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EE5" w:rsidRPr="00D15FA0" w:rsidRDefault="004E7EE5" w:rsidP="004E7EE5">
      <w:pPr>
        <w:pStyle w:val="Standard"/>
        <w:rPr>
          <w:rFonts w:ascii="Marianne Light" w:hAnsi="Marianne Light"/>
        </w:rPr>
      </w:pPr>
      <w:r w:rsidRPr="00D15FA0">
        <w:rPr>
          <w:rFonts w:ascii="Marianne Light" w:hAnsi="Marianne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740DA" wp14:editId="414FBD78">
                <wp:simplePos x="0" y="0"/>
                <wp:positionH relativeFrom="margin">
                  <wp:align>center</wp:align>
                </wp:positionH>
                <wp:positionV relativeFrom="paragraph">
                  <wp:posOffset>27305</wp:posOffset>
                </wp:positionV>
                <wp:extent cx="4534535" cy="1838325"/>
                <wp:effectExtent l="0" t="0" r="18415" b="10160"/>
                <wp:wrapTopAndBottom/>
                <wp:docPr id="4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4535" cy="183832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502A3" w:rsidRDefault="00B502A3" w:rsidP="004E7EE5">
                            <w:pPr>
                              <w:pStyle w:val="Framecontents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PROCES VERBAL CONSEIL D'ECOLE</w:t>
                            </w:r>
                          </w:p>
                          <w:p w:rsidR="00B502A3" w:rsidRDefault="00B502A3" w:rsidP="004E7EE5">
                            <w:pPr>
                              <w:pStyle w:val="Framecontents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ANNEE SCOLAIRE : 2024 / 2025</w:t>
                            </w:r>
                          </w:p>
                          <w:p w:rsidR="00B502A3" w:rsidRDefault="00B502A3" w:rsidP="004E7EE5">
                            <w:pPr>
                              <w:pStyle w:val="Framecontents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CIRCONSCRIPTION DE LYON 8 / LYON 2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0740DA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margin-left:0;margin-top:2.15pt;width:357.05pt;height:144.7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" filled="f" strokeweight=".02mm">
                <v:textbox style="mso-fit-shape-to-text:t" inset="0,0,0,0">
                  <w:txbxContent>
                    <w:p w:rsidR="00B502A3" w:rsidRDefault="00B502A3" w:rsidP="004E7EE5">
                      <w:pPr>
                        <w:pStyle w:val="Framecontents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PROCES VERBAL CONSEIL D'ECOLE</w:t>
                      </w:r>
                    </w:p>
                    <w:p w:rsidR="00B502A3" w:rsidRDefault="00B502A3" w:rsidP="004E7EE5">
                      <w:pPr>
                        <w:pStyle w:val="Framecontents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ANNEE SCOLAIRE : 2024 / 2025</w:t>
                      </w:r>
                    </w:p>
                    <w:p w:rsidR="00B502A3" w:rsidRDefault="00B502A3" w:rsidP="004E7EE5">
                      <w:pPr>
                        <w:pStyle w:val="Framecontents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CIRCONSCRIPTION DE LYON 8 / LYON 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4E7EE5" w:rsidRPr="00D15FA0" w:rsidRDefault="004E7EE5" w:rsidP="004E7EE5">
      <w:pPr>
        <w:pStyle w:val="Standard"/>
        <w:rPr>
          <w:rFonts w:ascii="Marianne Light" w:hAnsi="Marianne Light"/>
        </w:rPr>
      </w:pPr>
    </w:p>
    <w:p w:rsidR="004E7EE5" w:rsidRPr="00D15FA0" w:rsidRDefault="004E7EE5" w:rsidP="004E7EE5">
      <w:pPr>
        <w:pStyle w:val="Standard"/>
        <w:rPr>
          <w:rFonts w:ascii="Marianne Light" w:hAnsi="Marianne Light"/>
        </w:rPr>
      </w:pPr>
    </w:p>
    <w:tbl>
      <w:tblPr>
        <w:tblW w:w="99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1"/>
        <w:gridCol w:w="6595"/>
      </w:tblGrid>
      <w:tr w:rsidR="004E7EE5" w:rsidRPr="00D15FA0" w:rsidTr="00B502A3">
        <w:trPr>
          <w:jc w:val="center"/>
        </w:trPr>
        <w:tc>
          <w:tcPr>
            <w:tcW w:w="3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EE5" w:rsidRPr="00D15FA0" w:rsidRDefault="004E7EE5" w:rsidP="00B502A3">
            <w:pPr>
              <w:pStyle w:val="Standard"/>
              <w:rPr>
                <w:rFonts w:ascii="Marianne Light" w:hAnsi="Marianne Light"/>
              </w:rPr>
            </w:pPr>
            <w:r w:rsidRPr="00D15FA0">
              <w:rPr>
                <w:rFonts w:ascii="Marianne Light" w:hAnsi="Marianne Light"/>
              </w:rPr>
              <w:t xml:space="preserve">Ecole 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EE5" w:rsidRPr="00D15FA0" w:rsidRDefault="004E7EE5" w:rsidP="00B502A3">
            <w:pPr>
              <w:pStyle w:val="Standard"/>
              <w:rPr>
                <w:rFonts w:ascii="Marianne Light" w:hAnsi="Marianne Light"/>
              </w:rPr>
            </w:pPr>
            <w:r w:rsidRPr="00D15FA0">
              <w:rPr>
                <w:rFonts w:ascii="Marianne Light" w:hAnsi="Marianne Light"/>
                <w:b/>
              </w:rPr>
              <w:t>Ecole maternelle Jean GIONO</w:t>
            </w:r>
          </w:p>
          <w:p w:rsidR="004E7EE5" w:rsidRPr="00D15FA0" w:rsidRDefault="004E7EE5" w:rsidP="00B502A3">
            <w:pPr>
              <w:pStyle w:val="Standard"/>
              <w:rPr>
                <w:rFonts w:ascii="Marianne Light" w:hAnsi="Marianne Light"/>
              </w:rPr>
            </w:pPr>
            <w:r w:rsidRPr="00D15FA0">
              <w:rPr>
                <w:rFonts w:ascii="Marianne Light" w:hAnsi="Marianne Light"/>
                <w:b/>
              </w:rPr>
              <w:t>18 rue Stéphane COIGNET</w:t>
            </w:r>
          </w:p>
          <w:p w:rsidR="004E7EE5" w:rsidRPr="00D15FA0" w:rsidRDefault="004E7EE5" w:rsidP="00B502A3">
            <w:pPr>
              <w:pStyle w:val="Standard"/>
              <w:rPr>
                <w:rFonts w:ascii="Marianne Light" w:hAnsi="Marianne Light"/>
              </w:rPr>
            </w:pPr>
            <w:r w:rsidRPr="00D15FA0">
              <w:rPr>
                <w:rFonts w:ascii="Marianne Light" w:hAnsi="Marianne Light"/>
                <w:b/>
              </w:rPr>
              <w:t>69008 LYON</w:t>
            </w:r>
          </w:p>
        </w:tc>
      </w:tr>
      <w:tr w:rsidR="004E7EE5" w:rsidRPr="00D15FA0" w:rsidTr="00B502A3">
        <w:trPr>
          <w:jc w:val="center"/>
        </w:trPr>
        <w:tc>
          <w:tcPr>
            <w:tcW w:w="3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EE5" w:rsidRPr="00D15FA0" w:rsidRDefault="004E7EE5" w:rsidP="00B502A3">
            <w:pPr>
              <w:pStyle w:val="Standard"/>
              <w:rPr>
                <w:rFonts w:ascii="Marianne Light" w:hAnsi="Marianne Light"/>
              </w:rPr>
            </w:pPr>
            <w:r w:rsidRPr="00D15FA0">
              <w:rPr>
                <w:rFonts w:ascii="Marianne Light" w:hAnsi="Marianne Light"/>
              </w:rPr>
              <w:t>Coordonnées</w:t>
            </w:r>
            <w:r w:rsidRPr="00D15FA0">
              <w:rPr>
                <w:rFonts w:ascii="Calibri" w:hAnsi="Calibri" w:cs="Calibri"/>
              </w:rPr>
              <w:t> </w:t>
            </w:r>
            <w:r w:rsidRPr="00D15FA0">
              <w:rPr>
                <w:rFonts w:ascii="Marianne Light" w:hAnsi="Marianne Light"/>
              </w:rPr>
              <w:t>:</w:t>
            </w:r>
          </w:p>
          <w:p w:rsidR="004E7EE5" w:rsidRPr="00D15FA0" w:rsidRDefault="004E7EE5" w:rsidP="00B502A3">
            <w:pPr>
              <w:pStyle w:val="Standard"/>
              <w:rPr>
                <w:rFonts w:ascii="Marianne Light" w:hAnsi="Marianne Light"/>
              </w:rPr>
            </w:pPr>
            <w:r w:rsidRPr="00D15FA0">
              <w:rPr>
                <w:rFonts w:ascii="Marianne Light" w:hAnsi="Marianne Light"/>
              </w:rPr>
              <w:t>Adresse, N°de tel, adresse mail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EE5" w:rsidRPr="00D15FA0" w:rsidRDefault="004E7EE5" w:rsidP="00B502A3">
            <w:pPr>
              <w:pStyle w:val="Standard"/>
              <w:rPr>
                <w:rFonts w:ascii="Marianne Light" w:hAnsi="Marianne Light"/>
              </w:rPr>
            </w:pPr>
            <w:r w:rsidRPr="00D15FA0">
              <w:rPr>
                <w:rFonts w:ascii="Marianne Light" w:hAnsi="Marianne Light"/>
              </w:rPr>
              <w:t>18 rue Stéphane COIGNET, 69008 LYON</w:t>
            </w:r>
          </w:p>
          <w:p w:rsidR="004E7EE5" w:rsidRDefault="004E7EE5" w:rsidP="00B502A3">
            <w:pPr>
              <w:pStyle w:val="Standard"/>
              <w:rPr>
                <w:rFonts w:ascii="Marianne Light" w:hAnsi="Marianne Light"/>
              </w:rPr>
            </w:pPr>
            <w:r w:rsidRPr="00D15FA0">
              <w:rPr>
                <w:rFonts w:ascii="Marianne Light" w:hAnsi="Marianne Light"/>
              </w:rPr>
              <w:t>04 78 76 13 77</w:t>
            </w:r>
          </w:p>
          <w:p w:rsidR="004E7EE5" w:rsidRPr="00D15FA0" w:rsidRDefault="008556FE" w:rsidP="00B502A3">
            <w:pPr>
              <w:pStyle w:val="Standard"/>
              <w:rPr>
                <w:rFonts w:ascii="Marianne Light" w:hAnsi="Marianne Light"/>
              </w:rPr>
            </w:pPr>
            <w:hyperlink r:id="rId7" w:history="1">
              <w:r w:rsidR="004E7EE5" w:rsidRPr="00896C35">
                <w:rPr>
                  <w:rStyle w:val="Lienhypertexte"/>
                  <w:rFonts w:ascii="Marianne Light" w:hAnsi="Marianne Light"/>
                </w:rPr>
                <w:t>Ce.0693747y@ac-lyon.fr</w:t>
              </w:r>
            </w:hyperlink>
          </w:p>
        </w:tc>
      </w:tr>
      <w:tr w:rsidR="004E7EE5" w:rsidRPr="00D15FA0" w:rsidTr="00B502A3">
        <w:trPr>
          <w:jc w:val="center"/>
        </w:trPr>
        <w:tc>
          <w:tcPr>
            <w:tcW w:w="3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EE5" w:rsidRPr="00D15FA0" w:rsidRDefault="004E7EE5" w:rsidP="00B502A3">
            <w:pPr>
              <w:pStyle w:val="Standard"/>
              <w:rPr>
                <w:rFonts w:ascii="Marianne Light" w:hAnsi="Marianne Light"/>
              </w:rPr>
            </w:pPr>
            <w:r w:rsidRPr="00D15FA0">
              <w:rPr>
                <w:rFonts w:ascii="Marianne Light" w:hAnsi="Marianne Light"/>
              </w:rPr>
              <w:t>Direction</w:t>
            </w:r>
          </w:p>
        </w:tc>
        <w:tc>
          <w:tcPr>
            <w:tcW w:w="6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EE5" w:rsidRPr="00D15FA0" w:rsidRDefault="004E7EE5" w:rsidP="00B502A3">
            <w:pPr>
              <w:pStyle w:val="Standard"/>
              <w:rPr>
                <w:rFonts w:ascii="Marianne Light" w:hAnsi="Marianne Light"/>
              </w:rPr>
            </w:pPr>
            <w:r w:rsidRPr="00D15FA0">
              <w:rPr>
                <w:rFonts w:ascii="Marianne Light" w:hAnsi="Marianne Light"/>
              </w:rPr>
              <w:t>Marie BILLAUD</w:t>
            </w:r>
          </w:p>
        </w:tc>
      </w:tr>
    </w:tbl>
    <w:p w:rsidR="004E7EE5" w:rsidRPr="00D15FA0" w:rsidRDefault="004E7EE5" w:rsidP="004E7EE5">
      <w:pPr>
        <w:pStyle w:val="Standard"/>
        <w:rPr>
          <w:rFonts w:ascii="Marianne Light" w:hAnsi="Marianne Light"/>
        </w:rPr>
      </w:pPr>
    </w:p>
    <w:tbl>
      <w:tblPr>
        <w:tblW w:w="98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5"/>
        <w:gridCol w:w="6634"/>
      </w:tblGrid>
      <w:tr w:rsidR="004E7EE5" w:rsidRPr="00D15FA0" w:rsidTr="00B502A3">
        <w:trPr>
          <w:trHeight w:val="287"/>
          <w:jc w:val="center"/>
        </w:trPr>
        <w:tc>
          <w:tcPr>
            <w:tcW w:w="3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EE5" w:rsidRPr="00D15FA0" w:rsidRDefault="004E7EE5" w:rsidP="00B502A3">
            <w:pPr>
              <w:pStyle w:val="Standard"/>
              <w:rPr>
                <w:rFonts w:ascii="Marianne Light" w:hAnsi="Marianne Light"/>
              </w:rPr>
            </w:pPr>
            <w:r w:rsidRPr="00D15FA0">
              <w:rPr>
                <w:rFonts w:ascii="Marianne Light" w:hAnsi="Marianne Light"/>
              </w:rPr>
              <w:t>Date</w:t>
            </w:r>
          </w:p>
        </w:tc>
        <w:tc>
          <w:tcPr>
            <w:tcW w:w="6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EE5" w:rsidRPr="00D15FA0" w:rsidRDefault="001E46C0" w:rsidP="00B502A3">
            <w:pPr>
              <w:pStyle w:val="Standard"/>
              <w:rPr>
                <w:rFonts w:ascii="Marianne Light" w:hAnsi="Marianne Light"/>
              </w:rPr>
            </w:pPr>
            <w:r>
              <w:rPr>
                <w:rFonts w:ascii="Marianne Light" w:hAnsi="Marianne Light"/>
              </w:rPr>
              <w:t>15/10/2024</w:t>
            </w:r>
          </w:p>
        </w:tc>
      </w:tr>
      <w:tr w:rsidR="004E7EE5" w:rsidRPr="00D15FA0" w:rsidTr="00B502A3">
        <w:trPr>
          <w:trHeight w:val="287"/>
          <w:jc w:val="center"/>
        </w:trPr>
        <w:tc>
          <w:tcPr>
            <w:tcW w:w="3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EE5" w:rsidRPr="00D15FA0" w:rsidRDefault="004E7EE5" w:rsidP="00B502A3">
            <w:pPr>
              <w:pStyle w:val="Standard"/>
              <w:rPr>
                <w:rFonts w:ascii="Marianne Light" w:hAnsi="Marianne Light"/>
              </w:rPr>
            </w:pPr>
            <w:r w:rsidRPr="00D15FA0">
              <w:rPr>
                <w:rFonts w:ascii="Marianne Light" w:hAnsi="Marianne Light"/>
              </w:rPr>
              <w:t>Ouverture de séance</w:t>
            </w:r>
          </w:p>
        </w:tc>
        <w:tc>
          <w:tcPr>
            <w:tcW w:w="6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EE5" w:rsidRPr="00D15FA0" w:rsidRDefault="004E7EE5" w:rsidP="00B502A3">
            <w:pPr>
              <w:pStyle w:val="Standard"/>
              <w:rPr>
                <w:rFonts w:ascii="Marianne Light" w:hAnsi="Marianne Light"/>
              </w:rPr>
            </w:pPr>
            <w:r w:rsidRPr="00D15FA0">
              <w:rPr>
                <w:rFonts w:ascii="Marianne Light" w:hAnsi="Marianne Light"/>
              </w:rPr>
              <w:t>18h00</w:t>
            </w:r>
          </w:p>
        </w:tc>
      </w:tr>
      <w:tr w:rsidR="004E7EE5" w:rsidRPr="00D15FA0" w:rsidTr="00B502A3">
        <w:trPr>
          <w:trHeight w:val="287"/>
          <w:jc w:val="center"/>
        </w:trPr>
        <w:tc>
          <w:tcPr>
            <w:tcW w:w="3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EE5" w:rsidRPr="00D15FA0" w:rsidRDefault="004E7EE5" w:rsidP="00B502A3">
            <w:pPr>
              <w:pStyle w:val="Standard"/>
              <w:rPr>
                <w:rFonts w:ascii="Marianne Light" w:hAnsi="Marianne Light"/>
              </w:rPr>
            </w:pPr>
            <w:r w:rsidRPr="00D15FA0">
              <w:rPr>
                <w:rFonts w:ascii="Marianne Light" w:hAnsi="Marianne Light"/>
              </w:rPr>
              <w:t>Clôture de séance</w:t>
            </w:r>
          </w:p>
        </w:tc>
        <w:tc>
          <w:tcPr>
            <w:tcW w:w="6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EE5" w:rsidRPr="00D15FA0" w:rsidRDefault="00431F87" w:rsidP="00B502A3">
            <w:pPr>
              <w:pStyle w:val="Standard"/>
              <w:rPr>
                <w:rFonts w:ascii="Marianne Light" w:hAnsi="Marianne Light"/>
              </w:rPr>
            </w:pPr>
            <w:r>
              <w:rPr>
                <w:rFonts w:ascii="Marianne Light" w:hAnsi="Marianne Light"/>
              </w:rPr>
              <w:t>19h25</w:t>
            </w:r>
          </w:p>
        </w:tc>
      </w:tr>
    </w:tbl>
    <w:p w:rsidR="004E7EE5" w:rsidRDefault="004E7EE5" w:rsidP="004E7EE5">
      <w:pPr>
        <w:pStyle w:val="Standard"/>
        <w:rPr>
          <w:rFonts w:ascii="Marianne Light" w:hAnsi="Marianne Light"/>
        </w:rPr>
      </w:pPr>
    </w:p>
    <w:p w:rsidR="004E7EE5" w:rsidRPr="00D15FA0" w:rsidRDefault="004E7EE5" w:rsidP="004E7EE5">
      <w:pPr>
        <w:pStyle w:val="Standard"/>
        <w:rPr>
          <w:rFonts w:ascii="Marianne Light" w:hAnsi="Marianne Light"/>
        </w:rPr>
      </w:pPr>
    </w:p>
    <w:p w:rsidR="004E7EE5" w:rsidRPr="00D15FA0" w:rsidRDefault="004E7EE5" w:rsidP="004E7EE5">
      <w:pPr>
        <w:pStyle w:val="Standard"/>
        <w:jc w:val="center"/>
        <w:rPr>
          <w:rFonts w:ascii="Marianne Light" w:hAnsi="Marianne Light"/>
        </w:rPr>
      </w:pPr>
      <w:r w:rsidRPr="00D15FA0">
        <w:rPr>
          <w:rFonts w:ascii="Marianne Light" w:hAnsi="Marianne Light"/>
          <w:b/>
        </w:rPr>
        <w:t>Présents</w:t>
      </w:r>
    </w:p>
    <w:p w:rsidR="004E7EE5" w:rsidRPr="00D15FA0" w:rsidRDefault="004E7EE5" w:rsidP="004E7EE5">
      <w:pPr>
        <w:pStyle w:val="Standard"/>
        <w:rPr>
          <w:rFonts w:ascii="Marianne Light" w:hAnsi="Marianne Light"/>
          <w:b/>
          <w:u w:val="single"/>
        </w:rPr>
      </w:pPr>
    </w:p>
    <w:tbl>
      <w:tblPr>
        <w:tblpPr w:leftFromText="141" w:rightFromText="141" w:vertAnchor="text" w:tblpXSpec="center" w:tblpY="1"/>
        <w:tblOverlap w:val="never"/>
        <w:tblW w:w="83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5245"/>
      </w:tblGrid>
      <w:tr w:rsidR="004E7EE5" w:rsidRPr="00D15FA0" w:rsidTr="00B502A3"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EE5" w:rsidRPr="00D15FA0" w:rsidRDefault="004E7EE5" w:rsidP="00B502A3">
            <w:pPr>
              <w:pStyle w:val="Standard"/>
              <w:jc w:val="center"/>
              <w:rPr>
                <w:rFonts w:ascii="Marianne Light" w:hAnsi="Marianne Light"/>
              </w:rPr>
            </w:pPr>
            <w:r w:rsidRPr="00D15FA0">
              <w:rPr>
                <w:rFonts w:ascii="Marianne Light" w:hAnsi="Marianne Light"/>
              </w:rPr>
              <w:t>NOM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EE5" w:rsidRPr="00D15FA0" w:rsidRDefault="004E7EE5" w:rsidP="00B502A3">
            <w:pPr>
              <w:pStyle w:val="Standard"/>
              <w:jc w:val="center"/>
              <w:rPr>
                <w:rFonts w:ascii="Marianne Light" w:hAnsi="Marianne Light"/>
              </w:rPr>
            </w:pPr>
            <w:r w:rsidRPr="00D15FA0">
              <w:rPr>
                <w:rFonts w:ascii="Marianne Light" w:hAnsi="Marianne Light"/>
              </w:rPr>
              <w:t>FONCTION</w:t>
            </w:r>
          </w:p>
        </w:tc>
      </w:tr>
      <w:tr w:rsidR="00B502A3" w:rsidRPr="00D15FA0" w:rsidTr="00B502A3">
        <w:tc>
          <w:tcPr>
            <w:tcW w:w="3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AGNESE JUNG Iris</w:t>
            </w: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PE GS</w:t>
            </w:r>
          </w:p>
        </w:tc>
      </w:tr>
      <w:tr w:rsidR="00B502A3" w:rsidRPr="00D15FA0" w:rsidTr="00B502A3"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AMAYENE Magaly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PE PS-MS</w:t>
            </w:r>
          </w:p>
        </w:tc>
      </w:tr>
      <w:tr w:rsidR="00B502A3" w:rsidRPr="00D15FA0" w:rsidTr="00B502A3"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BAZIN Séverine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PE TPS-PS</w:t>
            </w:r>
          </w:p>
        </w:tc>
      </w:tr>
      <w:tr w:rsidR="00B502A3" w:rsidRPr="00D15FA0" w:rsidTr="00B502A3"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BILLAUD Marie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directrice</w:t>
            </w:r>
          </w:p>
        </w:tc>
      </w:tr>
      <w:tr w:rsidR="00B502A3" w:rsidRPr="00D15FA0" w:rsidTr="00B502A3"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BOISNARD Amandine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 xml:space="preserve">PE complément </w:t>
            </w:r>
          </w:p>
        </w:tc>
      </w:tr>
      <w:tr w:rsidR="00B502A3" w:rsidRPr="00D15FA0" w:rsidTr="00B502A3"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BRU Ludivine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PE PS-MS</w:t>
            </w:r>
          </w:p>
        </w:tc>
      </w:tr>
      <w:tr w:rsidR="00B502A3" w:rsidRPr="00D15FA0" w:rsidTr="00B502A3"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CHAUMEIL Bernard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DDEN</w:t>
            </w:r>
          </w:p>
        </w:tc>
      </w:tr>
      <w:tr w:rsidR="00B502A3" w:rsidRPr="00D15FA0" w:rsidTr="00B502A3"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CHAUVEL Nathalie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Responsable secteur Ville de Lyon</w:t>
            </w:r>
          </w:p>
        </w:tc>
      </w:tr>
      <w:tr w:rsidR="00B502A3" w:rsidRPr="00D15FA0" w:rsidTr="00B502A3"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CLERGET Elodie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Parent délégué</w:t>
            </w:r>
          </w:p>
        </w:tc>
      </w:tr>
      <w:tr w:rsidR="00B502A3" w:rsidRPr="00D15FA0" w:rsidTr="00B502A3"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ECOIFFIER Florence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ATSEM</w:t>
            </w:r>
          </w:p>
        </w:tc>
      </w:tr>
      <w:tr w:rsidR="00B502A3" w:rsidRPr="00D15FA0" w:rsidTr="00B502A3">
        <w:tc>
          <w:tcPr>
            <w:tcW w:w="3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 xml:space="preserve">FIEVEZ Mélanie </w:t>
            </w: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CET Ville de Lyon – COP Cité Educative</w:t>
            </w:r>
          </w:p>
        </w:tc>
      </w:tr>
      <w:tr w:rsidR="00B502A3" w:rsidRPr="00D15FA0" w:rsidTr="00B502A3"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GONNOT Axel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 xml:space="preserve">PE GS </w:t>
            </w:r>
          </w:p>
        </w:tc>
      </w:tr>
      <w:tr w:rsidR="00B502A3" w:rsidRPr="00D15FA0" w:rsidTr="00B502A3"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GRANGE Claire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Parent délégué</w:t>
            </w:r>
          </w:p>
        </w:tc>
      </w:tr>
      <w:tr w:rsidR="00B502A3" w:rsidRPr="00D15FA0" w:rsidTr="00B502A3"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HALLET Jessica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Parent délégué</w:t>
            </w:r>
          </w:p>
        </w:tc>
      </w:tr>
      <w:tr w:rsidR="00B502A3" w:rsidRPr="00D15FA0" w:rsidTr="00B502A3"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HARABAGIU Nathalie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DAL</w:t>
            </w:r>
          </w:p>
        </w:tc>
      </w:tr>
      <w:tr w:rsidR="00B502A3" w:rsidRPr="00D15FA0" w:rsidTr="00B502A3"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IBRAHIM MSAIDIE Aida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 xml:space="preserve">Parent délégué </w:t>
            </w:r>
          </w:p>
        </w:tc>
      </w:tr>
      <w:tr w:rsidR="00B502A3" w:rsidRPr="00D15FA0" w:rsidTr="00B502A3"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LE DILY Michèle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Adjointe mairie du 8ème</w:t>
            </w:r>
          </w:p>
        </w:tc>
      </w:tr>
      <w:tr w:rsidR="00B502A3" w:rsidRPr="00D15FA0" w:rsidTr="00B502A3"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LE QUERE Pierre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PEGS</w:t>
            </w:r>
          </w:p>
        </w:tc>
      </w:tr>
      <w:tr w:rsidR="00B502A3" w:rsidRPr="00D15FA0" w:rsidTr="00B502A3"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MATHUS Juliette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PE PS-MS</w:t>
            </w:r>
          </w:p>
        </w:tc>
      </w:tr>
      <w:tr w:rsidR="00B502A3" w:rsidRPr="00D15FA0" w:rsidTr="00B502A3">
        <w:trPr>
          <w:trHeight w:val="274"/>
        </w:trPr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MOUNICHY Joanita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PE GS</w:t>
            </w:r>
          </w:p>
        </w:tc>
      </w:tr>
      <w:tr w:rsidR="00B502A3" w:rsidRPr="00D15FA0" w:rsidTr="00B502A3"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PHILIP Severine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PE PS-MS</w:t>
            </w:r>
          </w:p>
        </w:tc>
      </w:tr>
      <w:tr w:rsidR="00B502A3" w:rsidRPr="00D15FA0" w:rsidTr="00B502A3"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PRADELLE Virginie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ATSEM</w:t>
            </w:r>
          </w:p>
        </w:tc>
      </w:tr>
      <w:tr w:rsidR="00B502A3" w:rsidRPr="00D15FA0" w:rsidTr="00B502A3"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THIAM Bella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2A3" w:rsidRPr="007B423A" w:rsidRDefault="00B502A3" w:rsidP="00B502A3">
            <w:pPr>
              <w:pStyle w:val="Standard"/>
              <w:rPr>
                <w:rFonts w:ascii="Marianne Light" w:hAnsi="Marianne Light"/>
                <w:sz w:val="22"/>
              </w:rPr>
            </w:pPr>
            <w:r>
              <w:rPr>
                <w:rFonts w:ascii="Marianne Light" w:hAnsi="Marianne Light"/>
                <w:sz w:val="22"/>
              </w:rPr>
              <w:t>Parent délégué</w:t>
            </w:r>
          </w:p>
        </w:tc>
      </w:tr>
    </w:tbl>
    <w:p w:rsidR="004E7EE5" w:rsidRDefault="004E7EE5"/>
    <w:p w:rsidR="00242EDC" w:rsidRPr="00D15FA0" w:rsidRDefault="00242EDC" w:rsidP="00242EDC">
      <w:pPr>
        <w:jc w:val="both"/>
        <w:rPr>
          <w:rFonts w:ascii="Marianne" w:hAnsi="Marianne"/>
          <w:b/>
          <w:sz w:val="24"/>
          <w:szCs w:val="24"/>
        </w:rPr>
      </w:pPr>
      <w:r w:rsidRPr="00D15FA0">
        <w:rPr>
          <w:rFonts w:ascii="Marianne" w:hAnsi="Marianne"/>
          <w:b/>
          <w:sz w:val="24"/>
          <w:szCs w:val="24"/>
        </w:rPr>
        <w:lastRenderedPageBreak/>
        <w:t>1/ Présentation et règlement du conseil d’école</w:t>
      </w:r>
    </w:p>
    <w:p w:rsidR="00242EDC" w:rsidRDefault="00242EDC" w:rsidP="00242EDC">
      <w:pPr>
        <w:jc w:val="both"/>
        <w:rPr>
          <w:rFonts w:ascii="Marianne Light" w:hAnsi="Marianne Light"/>
          <w:sz w:val="24"/>
          <w:szCs w:val="24"/>
        </w:rPr>
      </w:pPr>
      <w:r w:rsidRPr="00D15FA0">
        <w:rPr>
          <w:rFonts w:ascii="Marianne Light" w:hAnsi="Marianne Light"/>
          <w:sz w:val="24"/>
          <w:szCs w:val="24"/>
        </w:rPr>
        <w:t>Les Conseils d’école ont lieu 3 fois dans l’année. Ils rassemblent des membres divers</w:t>
      </w:r>
      <w:r w:rsidRPr="00D15FA0">
        <w:rPr>
          <w:rFonts w:ascii="Calibri" w:hAnsi="Calibri" w:cs="Calibri"/>
          <w:sz w:val="24"/>
          <w:szCs w:val="24"/>
        </w:rPr>
        <w:t> </w:t>
      </w:r>
      <w:r w:rsidRPr="00D15FA0">
        <w:rPr>
          <w:rFonts w:ascii="Marianne Light" w:hAnsi="Marianne Light"/>
          <w:sz w:val="24"/>
          <w:szCs w:val="24"/>
        </w:rPr>
        <w:t xml:space="preserve">: </w:t>
      </w:r>
      <w:r w:rsidRPr="00D15FA0">
        <w:rPr>
          <w:rFonts w:ascii="Marianne Light" w:hAnsi="Marianne Light" w:cs="Marianne Light"/>
          <w:sz w:val="24"/>
          <w:szCs w:val="24"/>
        </w:rPr>
        <w:t>é</w:t>
      </w:r>
      <w:r w:rsidRPr="00D15FA0">
        <w:rPr>
          <w:rFonts w:ascii="Marianne Light" w:hAnsi="Marianne Light"/>
          <w:sz w:val="24"/>
          <w:szCs w:val="24"/>
        </w:rPr>
        <w:t>quipe enseignante, personnels de mairie</w:t>
      </w:r>
      <w:r>
        <w:rPr>
          <w:rFonts w:ascii="Marianne Light" w:hAnsi="Marianne Light"/>
          <w:sz w:val="24"/>
          <w:szCs w:val="24"/>
        </w:rPr>
        <w:t xml:space="preserve"> dont les</w:t>
      </w:r>
      <w:r w:rsidRPr="00D15FA0">
        <w:rPr>
          <w:rFonts w:ascii="Marianne Light" w:hAnsi="Marianne Light"/>
          <w:sz w:val="24"/>
          <w:szCs w:val="24"/>
        </w:rPr>
        <w:t xml:space="preserve"> ATSEMS, représentants des parents d’élèves, élus de la ville de Lyon, DDEN…</w:t>
      </w:r>
    </w:p>
    <w:p w:rsidR="009A41DC" w:rsidRPr="00D15FA0" w:rsidRDefault="005150D9" w:rsidP="00242EDC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>DDEN</w:t>
      </w:r>
      <w:r w:rsidR="00B502A3">
        <w:rPr>
          <w:rFonts w:ascii="Calibri" w:hAnsi="Calibri" w:cs="Calibri"/>
          <w:sz w:val="24"/>
          <w:szCs w:val="24"/>
        </w:rPr>
        <w:t> </w:t>
      </w:r>
      <w:r w:rsidR="00B502A3">
        <w:rPr>
          <w:rFonts w:ascii="Marianne Light" w:hAnsi="Marianne Light"/>
          <w:sz w:val="24"/>
          <w:szCs w:val="24"/>
        </w:rPr>
        <w:t>:</w:t>
      </w:r>
      <w:r w:rsidR="009A41DC">
        <w:rPr>
          <w:rFonts w:ascii="Marianne Light" w:hAnsi="Marianne Light"/>
          <w:sz w:val="24"/>
          <w:szCs w:val="24"/>
        </w:rPr>
        <w:t xml:space="preserve"> délégué départemental de l’éducation nationale. Il est nommé par l’inspecteur d’académie et s’</w:t>
      </w:r>
      <w:r w:rsidR="00B502A3">
        <w:rPr>
          <w:rFonts w:ascii="Marianne Light" w:hAnsi="Marianne Light"/>
          <w:sz w:val="24"/>
          <w:szCs w:val="24"/>
        </w:rPr>
        <w:t>intéresse aux</w:t>
      </w:r>
      <w:r w:rsidR="009A41DC">
        <w:rPr>
          <w:rFonts w:ascii="Marianne Light" w:hAnsi="Marianne Light"/>
          <w:sz w:val="24"/>
          <w:szCs w:val="24"/>
        </w:rPr>
        <w:t xml:space="preserve"> travaux, </w:t>
      </w:r>
      <w:r w:rsidR="00B502A3">
        <w:rPr>
          <w:rFonts w:ascii="Marianne Light" w:hAnsi="Marianne Light"/>
          <w:sz w:val="24"/>
          <w:szCs w:val="24"/>
        </w:rPr>
        <w:t>aux</w:t>
      </w:r>
      <w:r w:rsidR="009A41DC">
        <w:rPr>
          <w:rFonts w:ascii="Marianne Light" w:hAnsi="Marianne Light"/>
          <w:sz w:val="24"/>
          <w:szCs w:val="24"/>
        </w:rPr>
        <w:t xml:space="preserve"> conditions </w:t>
      </w:r>
      <w:r>
        <w:rPr>
          <w:rFonts w:ascii="Marianne Light" w:hAnsi="Marianne Light"/>
          <w:sz w:val="24"/>
          <w:szCs w:val="24"/>
        </w:rPr>
        <w:t>d’accueil</w:t>
      </w:r>
      <w:r w:rsidR="00B502A3">
        <w:rPr>
          <w:rFonts w:ascii="Marianne Light" w:hAnsi="Marianne Light"/>
          <w:sz w:val="24"/>
          <w:szCs w:val="24"/>
        </w:rPr>
        <w:t xml:space="preserve"> dans </w:t>
      </w:r>
      <w:r>
        <w:rPr>
          <w:rFonts w:ascii="Marianne Light" w:hAnsi="Marianne Light"/>
          <w:sz w:val="24"/>
          <w:szCs w:val="24"/>
        </w:rPr>
        <w:t>l’école.</w:t>
      </w:r>
    </w:p>
    <w:p w:rsidR="00242EDC" w:rsidRPr="00D15FA0" w:rsidRDefault="00242EDC" w:rsidP="00242EDC">
      <w:pPr>
        <w:jc w:val="both"/>
        <w:rPr>
          <w:rFonts w:ascii="Marianne Light" w:hAnsi="Marianne Light"/>
          <w:sz w:val="24"/>
          <w:szCs w:val="24"/>
        </w:rPr>
      </w:pPr>
      <w:r w:rsidRPr="00D15FA0">
        <w:rPr>
          <w:rFonts w:ascii="Marianne Light" w:hAnsi="Marianne Light"/>
          <w:sz w:val="24"/>
          <w:szCs w:val="24"/>
        </w:rPr>
        <w:t xml:space="preserve">L’ordre du jour </w:t>
      </w:r>
      <w:r w:rsidR="00B502A3">
        <w:rPr>
          <w:rFonts w:ascii="Marianne Light" w:hAnsi="Marianne Light"/>
          <w:sz w:val="24"/>
          <w:szCs w:val="24"/>
        </w:rPr>
        <w:t xml:space="preserve">du Conseil d’Ecole </w:t>
      </w:r>
      <w:r w:rsidRPr="00D15FA0">
        <w:rPr>
          <w:rFonts w:ascii="Marianne Light" w:hAnsi="Marianne Light"/>
          <w:sz w:val="24"/>
          <w:szCs w:val="24"/>
        </w:rPr>
        <w:t xml:space="preserve">est défini par la directrice une semaine avant en fonction des questions et remarques des membres du conseil. </w:t>
      </w:r>
    </w:p>
    <w:p w:rsidR="00242EDC" w:rsidRPr="00D15FA0" w:rsidRDefault="00242EDC" w:rsidP="00242EDC">
      <w:pPr>
        <w:jc w:val="both"/>
        <w:rPr>
          <w:rFonts w:ascii="Marianne Light" w:hAnsi="Marianne Light"/>
          <w:sz w:val="24"/>
          <w:szCs w:val="24"/>
        </w:rPr>
      </w:pPr>
      <w:r w:rsidRPr="00D15FA0">
        <w:rPr>
          <w:rFonts w:ascii="Marianne Light" w:hAnsi="Marianne Light"/>
          <w:sz w:val="24"/>
          <w:szCs w:val="24"/>
        </w:rPr>
        <w:t xml:space="preserve">Le conseil d’école permet d’aborder l’organisation générale de l’école (pas de cas particulier d’une classe ou d’un élève). Seuls les membres de droit du conseil ont le droit de vote. </w:t>
      </w:r>
    </w:p>
    <w:p w:rsidR="00242EDC" w:rsidRPr="00D15FA0" w:rsidRDefault="00242EDC" w:rsidP="00242EDC">
      <w:pPr>
        <w:jc w:val="both"/>
        <w:rPr>
          <w:rFonts w:ascii="Marianne Light" w:hAnsi="Marianne Light"/>
          <w:sz w:val="24"/>
          <w:szCs w:val="24"/>
        </w:rPr>
      </w:pPr>
    </w:p>
    <w:p w:rsidR="00242EDC" w:rsidRPr="00D15FA0" w:rsidRDefault="00242EDC" w:rsidP="00242EDC">
      <w:pPr>
        <w:jc w:val="both"/>
        <w:rPr>
          <w:rFonts w:ascii="Marianne" w:hAnsi="Marianne"/>
          <w:b/>
          <w:sz w:val="24"/>
          <w:szCs w:val="24"/>
        </w:rPr>
      </w:pPr>
      <w:r w:rsidRPr="00D15FA0">
        <w:rPr>
          <w:rFonts w:ascii="Marianne" w:hAnsi="Marianne"/>
          <w:b/>
          <w:sz w:val="24"/>
          <w:szCs w:val="24"/>
        </w:rPr>
        <w:t xml:space="preserve">2/ Elections et rôle des parents d’élèves </w:t>
      </w:r>
    </w:p>
    <w:p w:rsidR="00242EDC" w:rsidRDefault="00242EDC" w:rsidP="00242EDC">
      <w:pPr>
        <w:jc w:val="both"/>
        <w:rPr>
          <w:rFonts w:ascii="Marianne Light" w:hAnsi="Marianne Light"/>
          <w:sz w:val="24"/>
          <w:szCs w:val="24"/>
        </w:rPr>
      </w:pPr>
      <w:r w:rsidRPr="00D15FA0">
        <w:rPr>
          <w:rFonts w:ascii="Marianne Light" w:hAnsi="Marianne Light"/>
          <w:sz w:val="24"/>
          <w:szCs w:val="24"/>
        </w:rPr>
        <w:t>Depuis la rentrée 202</w:t>
      </w:r>
      <w:r>
        <w:rPr>
          <w:rFonts w:ascii="Marianne Light" w:hAnsi="Marianne Light"/>
          <w:sz w:val="24"/>
          <w:szCs w:val="24"/>
        </w:rPr>
        <w:t>4</w:t>
      </w:r>
      <w:r w:rsidRPr="00D15FA0">
        <w:rPr>
          <w:rFonts w:ascii="Marianne Light" w:hAnsi="Marianne Light"/>
          <w:sz w:val="24"/>
          <w:szCs w:val="24"/>
        </w:rPr>
        <w:t xml:space="preserve">, nous avons administrativement </w:t>
      </w:r>
      <w:r>
        <w:rPr>
          <w:rFonts w:ascii="Marianne Light" w:hAnsi="Marianne Light"/>
          <w:sz w:val="24"/>
          <w:szCs w:val="24"/>
        </w:rPr>
        <w:t>9</w:t>
      </w:r>
      <w:r w:rsidRPr="00D15FA0">
        <w:rPr>
          <w:rFonts w:ascii="Marianne Light" w:hAnsi="Marianne Light"/>
          <w:sz w:val="24"/>
          <w:szCs w:val="24"/>
        </w:rPr>
        <w:t xml:space="preserve"> postes possibles de délégués et </w:t>
      </w:r>
      <w:r>
        <w:rPr>
          <w:rFonts w:ascii="Marianne Light" w:hAnsi="Marianne Light"/>
          <w:sz w:val="24"/>
          <w:szCs w:val="24"/>
        </w:rPr>
        <w:t>9</w:t>
      </w:r>
      <w:r w:rsidRPr="00D15FA0">
        <w:rPr>
          <w:rFonts w:ascii="Marianne Light" w:hAnsi="Marianne Light"/>
          <w:sz w:val="24"/>
          <w:szCs w:val="24"/>
        </w:rPr>
        <w:t xml:space="preserve"> postes de suppléants (puisque </w:t>
      </w:r>
      <w:r>
        <w:rPr>
          <w:rFonts w:ascii="Marianne Light" w:hAnsi="Marianne Light"/>
          <w:sz w:val="24"/>
          <w:szCs w:val="24"/>
        </w:rPr>
        <w:t>9</w:t>
      </w:r>
      <w:r w:rsidRPr="00D15FA0">
        <w:rPr>
          <w:rFonts w:ascii="Marianne Light" w:hAnsi="Marianne Light"/>
          <w:sz w:val="24"/>
          <w:szCs w:val="24"/>
        </w:rPr>
        <w:t xml:space="preserve"> classes administratives). </w:t>
      </w:r>
      <w:r>
        <w:rPr>
          <w:rFonts w:ascii="Marianne Light" w:hAnsi="Marianne Light"/>
          <w:sz w:val="24"/>
          <w:szCs w:val="24"/>
        </w:rPr>
        <w:t xml:space="preserve">8 parents se sont présentés aux élections. Ils ont été officiellement élus le vendredi 11 octobre. </w:t>
      </w:r>
    </w:p>
    <w:p w:rsidR="00242EDC" w:rsidRPr="00D15FA0" w:rsidRDefault="00242EDC" w:rsidP="00242EDC">
      <w:pPr>
        <w:jc w:val="both"/>
        <w:rPr>
          <w:rFonts w:ascii="Marianne Light" w:hAnsi="Marianne Light"/>
          <w:sz w:val="24"/>
          <w:szCs w:val="24"/>
        </w:rPr>
      </w:pPr>
      <w:r w:rsidRPr="00B502A3">
        <w:rPr>
          <w:rFonts w:ascii="Marianne Light" w:hAnsi="Marianne Light"/>
          <w:sz w:val="24"/>
          <w:szCs w:val="24"/>
        </w:rPr>
        <w:t xml:space="preserve">Nous avons </w:t>
      </w:r>
      <w:r w:rsidR="005150D9" w:rsidRPr="00B502A3">
        <w:rPr>
          <w:rFonts w:ascii="Marianne Light" w:hAnsi="Marianne Light"/>
          <w:b/>
          <w:sz w:val="24"/>
          <w:szCs w:val="24"/>
        </w:rPr>
        <w:t xml:space="preserve">5 </w:t>
      </w:r>
      <w:r w:rsidRPr="00B502A3">
        <w:rPr>
          <w:rFonts w:ascii="Marianne Light" w:hAnsi="Marianne Light"/>
          <w:sz w:val="24"/>
          <w:szCs w:val="24"/>
        </w:rPr>
        <w:t>représentants parents présents ce soir.</w:t>
      </w:r>
      <w:r w:rsidRPr="00D15FA0">
        <w:rPr>
          <w:rFonts w:ascii="Marianne Light" w:hAnsi="Marianne Light"/>
          <w:sz w:val="24"/>
          <w:szCs w:val="24"/>
        </w:rPr>
        <w:t xml:space="preserve"> </w:t>
      </w:r>
    </w:p>
    <w:p w:rsidR="004E7EE5" w:rsidRDefault="00242EDC">
      <w:r>
        <w:rPr>
          <w:noProof/>
          <w:lang w:eastAsia="fr-FR"/>
        </w:rPr>
        <w:drawing>
          <wp:inline distT="0" distB="0" distL="0" distR="0" wp14:anchorId="6718B93B" wp14:editId="2D9AD5F5">
            <wp:extent cx="5760720" cy="3326765"/>
            <wp:effectExtent l="19050" t="19050" r="11430" b="260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267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42EDC" w:rsidRDefault="00242EDC">
      <w:r>
        <w:t>Participation en baisse : 44% en 2022, 36% en 2023.</w:t>
      </w:r>
    </w:p>
    <w:p w:rsidR="00242EDC" w:rsidRDefault="00242EDC">
      <w:r>
        <w:t xml:space="preserve">A noter la forte proportion de bulletins nuls car annotés </w:t>
      </w:r>
      <w:r w:rsidR="00B502A3">
        <w:t>(</w:t>
      </w:r>
      <w:r>
        <w:t>choix d’un nom e</w:t>
      </w:r>
      <w:r w:rsidR="00B502A3">
        <w:t>ntouré ou certains noms barrés).</w:t>
      </w:r>
    </w:p>
    <w:p w:rsidR="00242EDC" w:rsidRPr="00D15FA0" w:rsidRDefault="00242EDC" w:rsidP="00242EDC">
      <w:pPr>
        <w:jc w:val="both"/>
        <w:rPr>
          <w:rFonts w:ascii="Marianne" w:hAnsi="Marianne"/>
          <w:b/>
          <w:sz w:val="24"/>
          <w:szCs w:val="24"/>
        </w:rPr>
      </w:pPr>
      <w:r w:rsidRPr="00D15FA0">
        <w:rPr>
          <w:rFonts w:ascii="Marianne" w:hAnsi="Marianne"/>
          <w:b/>
          <w:sz w:val="24"/>
          <w:szCs w:val="24"/>
        </w:rPr>
        <w:lastRenderedPageBreak/>
        <w:t xml:space="preserve">3/ Présentation de l’école: personnels et missions </w:t>
      </w:r>
    </w:p>
    <w:p w:rsidR="00242EDC" w:rsidRDefault="00242EDC" w:rsidP="00242EDC">
      <w:pPr>
        <w:jc w:val="both"/>
        <w:rPr>
          <w:rFonts w:ascii="Marianne Light" w:hAnsi="Marianne Light"/>
          <w:sz w:val="24"/>
          <w:szCs w:val="24"/>
        </w:rPr>
      </w:pPr>
    </w:p>
    <w:p w:rsidR="00242EDC" w:rsidRPr="00242EDC" w:rsidRDefault="00242EDC" w:rsidP="00242EDC">
      <w:pPr>
        <w:jc w:val="both"/>
        <w:rPr>
          <w:rFonts w:ascii="Marianne Light" w:hAnsi="Marianne Light"/>
          <w:sz w:val="24"/>
          <w:szCs w:val="24"/>
          <w:u w:val="single"/>
        </w:rPr>
      </w:pPr>
      <w:r w:rsidRPr="00242EDC">
        <w:rPr>
          <w:rFonts w:ascii="Marianne Light" w:hAnsi="Marianne Light"/>
          <w:sz w:val="24"/>
          <w:szCs w:val="24"/>
          <w:u w:val="single"/>
        </w:rPr>
        <w:t>L’équipe enseignante</w:t>
      </w:r>
      <w:r w:rsidRPr="00242EDC">
        <w:rPr>
          <w:rFonts w:ascii="Calibri" w:hAnsi="Calibri" w:cs="Calibri"/>
          <w:sz w:val="24"/>
          <w:szCs w:val="24"/>
          <w:u w:val="single"/>
        </w:rPr>
        <w:t> </w:t>
      </w:r>
      <w:r w:rsidRPr="00242EDC">
        <w:rPr>
          <w:rFonts w:ascii="Marianne Light" w:hAnsi="Marianne Light"/>
          <w:sz w:val="24"/>
          <w:szCs w:val="24"/>
          <w:u w:val="single"/>
        </w:rPr>
        <w:t xml:space="preserve">: </w:t>
      </w:r>
    </w:p>
    <w:p w:rsidR="00242EDC" w:rsidRPr="00D15FA0" w:rsidRDefault="00242EDC" w:rsidP="00242EDC">
      <w:pPr>
        <w:jc w:val="both"/>
        <w:rPr>
          <w:rFonts w:ascii="Marianne Light" w:hAnsi="Marianne Light"/>
          <w:sz w:val="24"/>
          <w:szCs w:val="24"/>
        </w:rPr>
      </w:pPr>
      <w:r w:rsidRPr="00D15FA0">
        <w:rPr>
          <w:rFonts w:ascii="Marianne Light" w:hAnsi="Marianne Light"/>
          <w:sz w:val="24"/>
          <w:szCs w:val="24"/>
        </w:rPr>
        <w:t>1</w:t>
      </w:r>
      <w:r>
        <w:rPr>
          <w:rFonts w:ascii="Marianne Light" w:hAnsi="Marianne Light"/>
          <w:sz w:val="24"/>
          <w:szCs w:val="24"/>
        </w:rPr>
        <w:t>2</w:t>
      </w:r>
      <w:r w:rsidRPr="00D15FA0">
        <w:rPr>
          <w:rFonts w:ascii="Marianne Light" w:hAnsi="Marianne Light"/>
          <w:sz w:val="24"/>
          <w:szCs w:val="24"/>
        </w:rPr>
        <w:t xml:space="preserve"> enseignants titulaires sur l’école</w:t>
      </w:r>
      <w:r w:rsidRPr="00D15FA0">
        <w:rPr>
          <w:rFonts w:ascii="Calibri" w:hAnsi="Calibri" w:cs="Calibri"/>
          <w:sz w:val="24"/>
          <w:szCs w:val="24"/>
        </w:rPr>
        <w:t> </w:t>
      </w:r>
      <w:r w:rsidRPr="00D15FA0">
        <w:rPr>
          <w:rFonts w:ascii="Marianne Light" w:hAnsi="Marianne Light"/>
          <w:sz w:val="24"/>
          <w:szCs w:val="24"/>
        </w:rPr>
        <w:t xml:space="preserve">: </w:t>
      </w:r>
      <w:r>
        <w:rPr>
          <w:rFonts w:ascii="Marianne Light" w:hAnsi="Marianne Light"/>
          <w:sz w:val="24"/>
          <w:szCs w:val="24"/>
        </w:rPr>
        <w:t>9</w:t>
      </w:r>
      <w:r w:rsidRPr="00D15FA0">
        <w:rPr>
          <w:rFonts w:ascii="Marianne Light" w:hAnsi="Marianne Light"/>
          <w:sz w:val="24"/>
          <w:szCs w:val="24"/>
        </w:rPr>
        <w:t xml:space="preserve"> titulaires de classe + </w:t>
      </w:r>
      <w:r>
        <w:rPr>
          <w:rFonts w:ascii="Marianne Light" w:hAnsi="Marianne Light"/>
          <w:sz w:val="24"/>
          <w:szCs w:val="24"/>
        </w:rPr>
        <w:t>2</w:t>
      </w:r>
      <w:r w:rsidRPr="00D15FA0">
        <w:rPr>
          <w:rFonts w:ascii="Marianne Light" w:hAnsi="Marianne Light"/>
          <w:sz w:val="24"/>
          <w:szCs w:val="24"/>
        </w:rPr>
        <w:t xml:space="preserve"> enseignants qui assurent les c</w:t>
      </w:r>
      <w:r>
        <w:rPr>
          <w:rFonts w:ascii="Marianne Light" w:hAnsi="Marianne Light"/>
          <w:sz w:val="24"/>
          <w:szCs w:val="24"/>
        </w:rPr>
        <w:t>ompléments de temps partiels + 1</w:t>
      </w:r>
      <w:r w:rsidRPr="00D15FA0">
        <w:rPr>
          <w:rFonts w:ascii="Marianne Light" w:hAnsi="Marianne Light"/>
          <w:sz w:val="24"/>
          <w:szCs w:val="24"/>
        </w:rPr>
        <w:t xml:space="preserve"> directrice. </w:t>
      </w:r>
    </w:p>
    <w:p w:rsidR="00242EDC" w:rsidRDefault="00242EDC" w:rsidP="00242EDC">
      <w:pPr>
        <w:jc w:val="both"/>
        <w:rPr>
          <w:rFonts w:ascii="Marianne Light" w:hAnsi="Marianne Light"/>
          <w:sz w:val="24"/>
          <w:szCs w:val="24"/>
        </w:rPr>
      </w:pPr>
      <w:r w:rsidRPr="00D15FA0">
        <w:rPr>
          <w:rFonts w:ascii="Marianne Light" w:hAnsi="Marianne Light"/>
          <w:sz w:val="24"/>
          <w:szCs w:val="24"/>
        </w:rPr>
        <w:t xml:space="preserve">L’équipe </w:t>
      </w:r>
      <w:r>
        <w:rPr>
          <w:rFonts w:ascii="Marianne Light" w:hAnsi="Marianne Light"/>
          <w:sz w:val="24"/>
          <w:szCs w:val="24"/>
        </w:rPr>
        <w:t xml:space="preserve">enseignante </w:t>
      </w:r>
      <w:r w:rsidRPr="00D15FA0">
        <w:rPr>
          <w:rFonts w:ascii="Marianne Light" w:hAnsi="Marianne Light"/>
          <w:sz w:val="24"/>
          <w:szCs w:val="24"/>
        </w:rPr>
        <w:t>est complétée par le RASED (Réseau d’Aide aux Elèves en Difficulté) qui peu</w:t>
      </w:r>
      <w:r>
        <w:rPr>
          <w:rFonts w:ascii="Marianne Light" w:hAnsi="Marianne Light"/>
          <w:sz w:val="24"/>
          <w:szCs w:val="24"/>
        </w:rPr>
        <w:t>t</w:t>
      </w:r>
      <w:r w:rsidRPr="00D15FA0">
        <w:rPr>
          <w:rFonts w:ascii="Marianne Light" w:hAnsi="Marianne Light"/>
          <w:sz w:val="24"/>
          <w:szCs w:val="24"/>
        </w:rPr>
        <w:t xml:space="preserve"> avoir des actions de prévention </w:t>
      </w:r>
      <w:r>
        <w:rPr>
          <w:rFonts w:ascii="Marianne Light" w:hAnsi="Marianne Light"/>
          <w:sz w:val="24"/>
          <w:szCs w:val="24"/>
        </w:rPr>
        <w:t>et de remédiation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Marianne Light" w:hAnsi="Marianne Light"/>
          <w:sz w:val="24"/>
          <w:szCs w:val="24"/>
        </w:rPr>
        <w:t>: 2 enseignantes spécialisées et une psychologue scolaire spécialisée dans les problématiques concernant les apprentissages. Cette équipe intervient selon différentes modalités à l’école. La plaquette d’information est donnée aux parents d’élèves qui le souhaitent et disponible également dans les halls de l’école et au bureau de la directrice. Numéro de téléphone du RASED (répondeur)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Marianne Light" w:hAnsi="Marianne Light"/>
          <w:sz w:val="24"/>
          <w:szCs w:val="24"/>
        </w:rPr>
        <w:t>: 04.78.01.75.11.</w:t>
      </w:r>
    </w:p>
    <w:p w:rsidR="00242EDC" w:rsidRDefault="00242EDC" w:rsidP="00242EDC">
      <w:pPr>
        <w:jc w:val="both"/>
        <w:rPr>
          <w:rFonts w:ascii="Marianne Light" w:hAnsi="Marianne Light"/>
          <w:sz w:val="24"/>
          <w:szCs w:val="24"/>
        </w:rPr>
      </w:pPr>
    </w:p>
    <w:p w:rsidR="00242EDC" w:rsidRPr="00242EDC" w:rsidRDefault="00242EDC" w:rsidP="00242EDC">
      <w:pPr>
        <w:jc w:val="both"/>
        <w:rPr>
          <w:rFonts w:ascii="Marianne Light" w:hAnsi="Marianne Light"/>
          <w:sz w:val="24"/>
          <w:szCs w:val="24"/>
          <w:u w:val="single"/>
        </w:rPr>
      </w:pPr>
      <w:r w:rsidRPr="00242EDC">
        <w:rPr>
          <w:rFonts w:ascii="Marianne Light" w:hAnsi="Marianne Light"/>
          <w:sz w:val="24"/>
          <w:szCs w:val="24"/>
          <w:u w:val="single"/>
        </w:rPr>
        <w:t>Les Atsem et AESH</w:t>
      </w:r>
      <w:r w:rsidRPr="00242EDC">
        <w:rPr>
          <w:rFonts w:ascii="Calibri" w:hAnsi="Calibri" w:cs="Calibri"/>
          <w:sz w:val="24"/>
          <w:szCs w:val="24"/>
          <w:u w:val="single"/>
        </w:rPr>
        <w:t> </w:t>
      </w:r>
      <w:r w:rsidRPr="00242EDC">
        <w:rPr>
          <w:rFonts w:ascii="Marianne Light" w:hAnsi="Marianne Light"/>
          <w:sz w:val="24"/>
          <w:szCs w:val="24"/>
          <w:u w:val="single"/>
        </w:rPr>
        <w:t xml:space="preserve">: </w:t>
      </w:r>
    </w:p>
    <w:p w:rsidR="00242EDC" w:rsidRPr="00D15FA0" w:rsidRDefault="00242EDC" w:rsidP="00242EDC">
      <w:pPr>
        <w:jc w:val="both"/>
        <w:rPr>
          <w:rFonts w:ascii="Marianne Light" w:hAnsi="Marianne Light"/>
          <w:sz w:val="24"/>
          <w:szCs w:val="24"/>
        </w:rPr>
      </w:pPr>
      <w:r w:rsidRPr="00D15FA0">
        <w:rPr>
          <w:rFonts w:ascii="Marianne Light" w:hAnsi="Marianne Light"/>
          <w:sz w:val="24"/>
          <w:szCs w:val="24"/>
        </w:rPr>
        <w:t xml:space="preserve">Il y a une Atsem par classe </w:t>
      </w:r>
      <w:r>
        <w:rPr>
          <w:rFonts w:ascii="Marianne Light" w:hAnsi="Marianne Light"/>
          <w:sz w:val="24"/>
          <w:szCs w:val="24"/>
        </w:rPr>
        <w:t>pour les TPS-PS-MS et normalement un mi-temps pour les classes de GS dédoublées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Marianne Light" w:hAnsi="Marianne Light"/>
          <w:sz w:val="24"/>
          <w:szCs w:val="24"/>
        </w:rPr>
        <w:t xml:space="preserve">: en théorie 7 postes d’Atsem sur l’école. </w:t>
      </w:r>
      <w:r w:rsidRPr="00D15FA0">
        <w:rPr>
          <w:rFonts w:ascii="Marianne Light" w:hAnsi="Marianne Light"/>
          <w:sz w:val="24"/>
          <w:szCs w:val="24"/>
        </w:rPr>
        <w:t>On rappelle l’importance de ces personnels dans le fonctionnement de l’école par la multitude des tâches qui leur sont confiées</w:t>
      </w:r>
      <w:r>
        <w:rPr>
          <w:rFonts w:ascii="Marianne Light" w:hAnsi="Marianne Light"/>
          <w:sz w:val="24"/>
          <w:szCs w:val="24"/>
        </w:rPr>
        <w:t xml:space="preserve"> sur les temps scolaires et périscolaires</w:t>
      </w:r>
      <w:r w:rsidRPr="00D15FA0">
        <w:rPr>
          <w:rFonts w:ascii="Marianne Light" w:hAnsi="Marianne Light"/>
          <w:sz w:val="24"/>
          <w:szCs w:val="24"/>
        </w:rPr>
        <w:t xml:space="preserve">. </w:t>
      </w:r>
      <w:r>
        <w:rPr>
          <w:rFonts w:ascii="Marianne Light" w:hAnsi="Marianne Light"/>
          <w:sz w:val="24"/>
          <w:szCs w:val="24"/>
        </w:rPr>
        <w:t>Les Atsem font partie de la communauté éducative.</w:t>
      </w:r>
      <w:r w:rsidR="005150D9">
        <w:rPr>
          <w:rFonts w:ascii="Marianne Light" w:hAnsi="Marianne Light"/>
          <w:sz w:val="24"/>
          <w:szCs w:val="24"/>
        </w:rPr>
        <w:t xml:space="preserve"> Elles interviennent sur le temps de cantine, couchette et en classe.</w:t>
      </w:r>
      <w:r>
        <w:rPr>
          <w:rFonts w:ascii="Marianne Light" w:hAnsi="Marianne Light"/>
          <w:sz w:val="24"/>
          <w:szCs w:val="24"/>
        </w:rPr>
        <w:t xml:space="preserve"> La difficulté prégnante depuis plusieurs mois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Marianne Light" w:hAnsi="Marianne Light"/>
          <w:sz w:val="24"/>
          <w:szCs w:val="24"/>
        </w:rPr>
        <w:t xml:space="preserve">: absences non remplacées, </w:t>
      </w:r>
      <w:r w:rsidR="00D817A5">
        <w:rPr>
          <w:rFonts w:ascii="Marianne Light" w:hAnsi="Marianne Light"/>
          <w:sz w:val="24"/>
          <w:szCs w:val="24"/>
        </w:rPr>
        <w:t>notamment sur les classes de GS</w:t>
      </w:r>
      <w:r w:rsidR="00D817A5">
        <w:rPr>
          <w:rFonts w:ascii="Calibri" w:hAnsi="Calibri" w:cs="Calibri"/>
          <w:sz w:val="24"/>
          <w:szCs w:val="24"/>
        </w:rPr>
        <w:t> </w:t>
      </w:r>
      <w:r w:rsidR="00D817A5">
        <w:rPr>
          <w:rFonts w:ascii="Marianne Light" w:hAnsi="Marianne Light"/>
          <w:sz w:val="24"/>
          <w:szCs w:val="24"/>
        </w:rPr>
        <w:t>: 6 jours de présence d’Atsem par classe en moyenne depuis début s</w:t>
      </w:r>
      <w:r w:rsidR="005150D9">
        <w:rPr>
          <w:rFonts w:ascii="Marianne Light" w:hAnsi="Marianne Light"/>
          <w:sz w:val="24"/>
          <w:szCs w:val="24"/>
        </w:rPr>
        <w:t>eptembre (soit environ ¼ temps).</w:t>
      </w:r>
    </w:p>
    <w:p w:rsidR="00242EDC" w:rsidRDefault="00242EDC" w:rsidP="005938E8">
      <w:pPr>
        <w:jc w:val="both"/>
        <w:rPr>
          <w:rFonts w:ascii="Marianne Light" w:hAnsi="Marianne Light"/>
          <w:sz w:val="24"/>
          <w:szCs w:val="24"/>
        </w:rPr>
      </w:pPr>
      <w:r w:rsidRPr="00D15FA0">
        <w:rPr>
          <w:rFonts w:ascii="Marianne Light" w:hAnsi="Marianne Light"/>
          <w:sz w:val="24"/>
          <w:szCs w:val="24"/>
        </w:rPr>
        <w:t xml:space="preserve">Les AESH (Accompagnants d’Elèves en Situation de Handicap) accompagnent des enfants notifiés par la Maison Départementale (MDPH). Sur l’école, </w:t>
      </w:r>
      <w:r>
        <w:rPr>
          <w:rFonts w:ascii="Marianne Light" w:hAnsi="Marianne Light"/>
          <w:sz w:val="24"/>
          <w:szCs w:val="24"/>
        </w:rPr>
        <w:t>2</w:t>
      </w:r>
      <w:r w:rsidRPr="00D15FA0">
        <w:rPr>
          <w:rFonts w:ascii="Marianne Light" w:hAnsi="Marianne Light"/>
          <w:sz w:val="24"/>
          <w:szCs w:val="24"/>
        </w:rPr>
        <w:t xml:space="preserve"> personnels interviennent</w:t>
      </w:r>
      <w:r w:rsidRPr="00D15FA0">
        <w:rPr>
          <w:rFonts w:ascii="Calibri" w:hAnsi="Calibri" w:cs="Calibri"/>
          <w:sz w:val="24"/>
          <w:szCs w:val="24"/>
        </w:rPr>
        <w:t> </w:t>
      </w:r>
      <w:r w:rsidRPr="00D15FA0">
        <w:rPr>
          <w:rFonts w:ascii="Marianne Light" w:hAnsi="Marianne Light"/>
          <w:sz w:val="24"/>
          <w:szCs w:val="24"/>
        </w:rPr>
        <w:t xml:space="preserve">: </w:t>
      </w:r>
      <w:r>
        <w:rPr>
          <w:rFonts w:ascii="Marianne Light" w:hAnsi="Marianne Light"/>
          <w:sz w:val="24"/>
          <w:szCs w:val="24"/>
        </w:rPr>
        <w:t>1</w:t>
      </w:r>
      <w:r w:rsidRPr="00D15FA0">
        <w:rPr>
          <w:rFonts w:ascii="Marianne Light" w:hAnsi="Marianne Light"/>
          <w:sz w:val="24"/>
          <w:szCs w:val="24"/>
        </w:rPr>
        <w:t xml:space="preserve"> personne à temps plein et 1 personne à </w:t>
      </w:r>
      <w:r>
        <w:rPr>
          <w:rFonts w:ascii="Marianne Light" w:hAnsi="Marianne Light"/>
          <w:sz w:val="24"/>
          <w:szCs w:val="24"/>
        </w:rPr>
        <w:t>temps partiel</w:t>
      </w:r>
      <w:r w:rsidRPr="00D15FA0">
        <w:rPr>
          <w:rFonts w:ascii="Marianne Light" w:hAnsi="Marianne Light"/>
          <w:sz w:val="24"/>
          <w:szCs w:val="24"/>
        </w:rPr>
        <w:t xml:space="preserve">. Il y a </w:t>
      </w:r>
      <w:r>
        <w:rPr>
          <w:rFonts w:ascii="Marianne Light" w:hAnsi="Marianne Light"/>
          <w:sz w:val="24"/>
          <w:szCs w:val="24"/>
        </w:rPr>
        <w:t xml:space="preserve">sur l’école 3 élèves notifiés </w:t>
      </w:r>
      <w:r w:rsidR="005938E8">
        <w:rPr>
          <w:rFonts w:ascii="Marianne Light" w:hAnsi="Marianne Light"/>
          <w:sz w:val="24"/>
          <w:szCs w:val="24"/>
        </w:rPr>
        <w:t>mais potentiellement une dizaine d’autres enfants qui relèveraient du champ du handicap actuellement sans accompagnement (</w:t>
      </w:r>
      <w:r>
        <w:rPr>
          <w:rFonts w:ascii="Marianne Light" w:hAnsi="Marianne Light"/>
          <w:sz w:val="24"/>
          <w:szCs w:val="24"/>
        </w:rPr>
        <w:t>différents types de handicaps</w:t>
      </w:r>
      <w:r w:rsidR="005938E8">
        <w:rPr>
          <w:rFonts w:ascii="Calibri" w:hAnsi="Calibri" w:cs="Calibri"/>
          <w:sz w:val="24"/>
          <w:szCs w:val="24"/>
        </w:rPr>
        <w:t> </w:t>
      </w:r>
      <w:r w:rsidR="005938E8">
        <w:rPr>
          <w:rFonts w:ascii="Marianne Light" w:hAnsi="Marianne Light"/>
          <w:sz w:val="24"/>
          <w:szCs w:val="24"/>
        </w:rPr>
        <w:t xml:space="preserve">: </w:t>
      </w:r>
      <w:r>
        <w:rPr>
          <w:rFonts w:ascii="Marianne Light" w:hAnsi="Marianne Light"/>
          <w:sz w:val="24"/>
          <w:szCs w:val="24"/>
        </w:rPr>
        <w:t>troubles des apprentissages type «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Marianne Light" w:hAnsi="Marianne Light"/>
          <w:sz w:val="24"/>
          <w:szCs w:val="24"/>
        </w:rPr>
        <w:t>dys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Marianne Light" w:hAnsi="Marianne Light" w:cs="Marianne Light"/>
          <w:sz w:val="24"/>
          <w:szCs w:val="24"/>
        </w:rPr>
        <w:t>»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Marianne Light" w:hAnsi="Marianne Light"/>
          <w:sz w:val="24"/>
          <w:szCs w:val="24"/>
        </w:rPr>
        <w:t>, troubles de l’attention et de la concentration –TDAH-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Marianne Light" w:hAnsi="Marianne Light"/>
          <w:sz w:val="24"/>
          <w:szCs w:val="24"/>
        </w:rPr>
        <w:t>, autisme, difficultés de comportement</w:t>
      </w:r>
      <w:r w:rsidR="005938E8">
        <w:rPr>
          <w:rFonts w:ascii="Marianne Light" w:hAnsi="Marianne Light"/>
          <w:sz w:val="24"/>
          <w:szCs w:val="24"/>
        </w:rPr>
        <w:t xml:space="preserve"> parfois avec violence</w:t>
      </w:r>
      <w:r>
        <w:rPr>
          <w:rFonts w:ascii="Marianne Light" w:hAnsi="Marianne Light"/>
          <w:sz w:val="24"/>
          <w:szCs w:val="24"/>
        </w:rPr>
        <w:t>…)</w:t>
      </w:r>
      <w:r w:rsidRPr="00D15FA0">
        <w:rPr>
          <w:rFonts w:ascii="Marianne Light" w:hAnsi="Marianne Light"/>
          <w:sz w:val="24"/>
          <w:szCs w:val="24"/>
        </w:rPr>
        <w:t xml:space="preserve">. </w:t>
      </w:r>
      <w:r w:rsidR="00BF0BE8">
        <w:rPr>
          <w:rFonts w:ascii="Marianne Light" w:hAnsi="Marianne Light"/>
          <w:sz w:val="24"/>
          <w:szCs w:val="24"/>
        </w:rPr>
        <w:t>S’ajoutent à cela de</w:t>
      </w:r>
      <w:r w:rsidR="00B66408">
        <w:rPr>
          <w:rFonts w:ascii="Marianne Light" w:hAnsi="Marianne Light"/>
          <w:sz w:val="24"/>
          <w:szCs w:val="24"/>
        </w:rPr>
        <w:t>ux</w:t>
      </w:r>
      <w:r w:rsidR="00D4306C">
        <w:rPr>
          <w:rFonts w:ascii="Marianne Light" w:hAnsi="Marianne Light"/>
          <w:sz w:val="24"/>
          <w:szCs w:val="24"/>
        </w:rPr>
        <w:t xml:space="preserve"> dossiers </w:t>
      </w:r>
      <w:r w:rsidR="00BF0BE8">
        <w:rPr>
          <w:rFonts w:ascii="Marianne Light" w:hAnsi="Marianne Light"/>
          <w:sz w:val="24"/>
          <w:szCs w:val="24"/>
        </w:rPr>
        <w:t xml:space="preserve">qui </w:t>
      </w:r>
      <w:r w:rsidR="00D4306C">
        <w:rPr>
          <w:rFonts w:ascii="Marianne Light" w:hAnsi="Marianne Light"/>
          <w:sz w:val="24"/>
          <w:szCs w:val="24"/>
        </w:rPr>
        <w:t>ont été déposés</w:t>
      </w:r>
      <w:r w:rsidR="00BF0BE8">
        <w:rPr>
          <w:rFonts w:ascii="Marianne Light" w:hAnsi="Marianne Light"/>
          <w:sz w:val="24"/>
          <w:szCs w:val="24"/>
        </w:rPr>
        <w:t xml:space="preserve"> à la MDPH</w:t>
      </w:r>
      <w:r w:rsidR="00D4306C">
        <w:rPr>
          <w:rFonts w:ascii="Marianne Light" w:hAnsi="Marianne Light"/>
          <w:sz w:val="24"/>
          <w:szCs w:val="24"/>
        </w:rPr>
        <w:t xml:space="preserve"> et d’autres</w:t>
      </w:r>
      <w:r w:rsidR="004D74AF">
        <w:rPr>
          <w:rFonts w:ascii="Marianne Light" w:hAnsi="Marianne Light"/>
          <w:sz w:val="24"/>
          <w:szCs w:val="24"/>
        </w:rPr>
        <w:t xml:space="preserve"> qui</w:t>
      </w:r>
      <w:r w:rsidR="00D4306C">
        <w:rPr>
          <w:rFonts w:ascii="Marianne Light" w:hAnsi="Marianne Light"/>
          <w:sz w:val="24"/>
          <w:szCs w:val="24"/>
        </w:rPr>
        <w:t xml:space="preserve"> le seront</w:t>
      </w:r>
      <w:r w:rsidR="004D74AF">
        <w:rPr>
          <w:rFonts w:ascii="Marianne Light" w:hAnsi="Marianne Light"/>
          <w:sz w:val="24"/>
          <w:szCs w:val="24"/>
        </w:rPr>
        <w:t xml:space="preserve"> probablement</w:t>
      </w:r>
      <w:r w:rsidR="00D4306C">
        <w:rPr>
          <w:rFonts w:ascii="Marianne Light" w:hAnsi="Marianne Light"/>
          <w:sz w:val="24"/>
          <w:szCs w:val="24"/>
        </w:rPr>
        <w:t xml:space="preserve"> dans l’année scolaire. </w:t>
      </w:r>
      <w:r w:rsidRPr="00D15FA0">
        <w:rPr>
          <w:rFonts w:ascii="Marianne Light" w:hAnsi="Marianne Light"/>
          <w:sz w:val="24"/>
          <w:szCs w:val="24"/>
        </w:rPr>
        <w:t>On parle d’inclusion scolaire</w:t>
      </w:r>
      <w:r>
        <w:rPr>
          <w:rFonts w:ascii="Marianne Light" w:hAnsi="Marianne Light"/>
          <w:sz w:val="24"/>
          <w:szCs w:val="24"/>
        </w:rPr>
        <w:t xml:space="preserve"> pour ces élèves dont le dossier et les aides sont remises en question chaque année en fonction de leur progrès à l’école. Les notifications et recrutement prennent du temps donc les enfants ne bénéficient pas forcément de l’aide d’une AESH (presque 1 an de délai entre les premiers RDV, le dépôt d’un dossier spécifique et la mise en place de l’AESH). </w:t>
      </w:r>
    </w:p>
    <w:p w:rsidR="004D74AF" w:rsidRPr="00D15FA0" w:rsidRDefault="004D74AF" w:rsidP="005938E8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lastRenderedPageBreak/>
        <w:t xml:space="preserve">Les enseignants et les ATSEMS vont être formés sur </w:t>
      </w:r>
      <w:r w:rsidR="00407E1F">
        <w:rPr>
          <w:rFonts w:ascii="Marianne Light" w:hAnsi="Marianne Light"/>
          <w:sz w:val="24"/>
          <w:szCs w:val="24"/>
        </w:rPr>
        <w:t xml:space="preserve">la thématique de </w:t>
      </w:r>
      <w:r>
        <w:rPr>
          <w:rFonts w:ascii="Marianne Light" w:hAnsi="Marianne Light"/>
          <w:sz w:val="24"/>
          <w:szCs w:val="24"/>
        </w:rPr>
        <w:t>l’école inclusive, les mercredis</w:t>
      </w:r>
      <w:r w:rsidR="00B502A3">
        <w:rPr>
          <w:rFonts w:ascii="Marianne Light" w:hAnsi="Marianne Light"/>
          <w:sz w:val="24"/>
          <w:szCs w:val="24"/>
        </w:rPr>
        <w:t xml:space="preserve"> de novembre-décembre notamment</w:t>
      </w:r>
      <w:r>
        <w:rPr>
          <w:rFonts w:ascii="Marianne Light" w:hAnsi="Marianne Light"/>
          <w:sz w:val="24"/>
          <w:szCs w:val="24"/>
        </w:rPr>
        <w:t>. Dans le cadre de cette formation, les parents recevront un questionnaire pour donner leu</w:t>
      </w:r>
      <w:r w:rsidR="00ED508C">
        <w:rPr>
          <w:rFonts w:ascii="Marianne Light" w:hAnsi="Marianne Light"/>
          <w:sz w:val="24"/>
          <w:szCs w:val="24"/>
        </w:rPr>
        <w:t>r accord pour filmer la classe</w:t>
      </w:r>
      <w:r w:rsidR="00407E1F">
        <w:rPr>
          <w:rFonts w:ascii="Marianne Light" w:hAnsi="Marianne Light"/>
          <w:sz w:val="24"/>
          <w:szCs w:val="24"/>
        </w:rPr>
        <w:t xml:space="preserve"> afin de faciliter l’observation des</w:t>
      </w:r>
      <w:r>
        <w:rPr>
          <w:rFonts w:ascii="Marianne Light" w:hAnsi="Marianne Light"/>
          <w:sz w:val="24"/>
          <w:szCs w:val="24"/>
        </w:rPr>
        <w:t xml:space="preserve"> gestes professionnels </w:t>
      </w:r>
      <w:r w:rsidR="00B502A3">
        <w:rPr>
          <w:rFonts w:ascii="Marianne Light" w:hAnsi="Marianne Light"/>
          <w:sz w:val="24"/>
          <w:szCs w:val="24"/>
        </w:rPr>
        <w:t xml:space="preserve">des adultes de l’école. </w:t>
      </w:r>
    </w:p>
    <w:p w:rsidR="00242EDC" w:rsidRDefault="00242EDC" w:rsidP="00242EDC">
      <w:pPr>
        <w:jc w:val="both"/>
        <w:rPr>
          <w:rFonts w:ascii="Marianne Light" w:hAnsi="Marianne Light"/>
          <w:sz w:val="24"/>
          <w:szCs w:val="24"/>
        </w:rPr>
      </w:pPr>
    </w:p>
    <w:p w:rsidR="00242EDC" w:rsidRPr="00D817A5" w:rsidRDefault="00242EDC" w:rsidP="00242EDC">
      <w:pPr>
        <w:jc w:val="both"/>
        <w:rPr>
          <w:rFonts w:ascii="Marianne Light" w:hAnsi="Marianne Light"/>
          <w:sz w:val="24"/>
          <w:szCs w:val="24"/>
          <w:u w:val="single"/>
        </w:rPr>
      </w:pPr>
      <w:r w:rsidRPr="00D817A5">
        <w:rPr>
          <w:rFonts w:ascii="Marianne Light" w:hAnsi="Marianne Light"/>
          <w:sz w:val="24"/>
          <w:szCs w:val="24"/>
          <w:u w:val="single"/>
        </w:rPr>
        <w:t xml:space="preserve">Les Services civiques : </w:t>
      </w:r>
    </w:p>
    <w:p w:rsidR="00242EDC" w:rsidRDefault="00242EDC" w:rsidP="00242EDC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>Grosses difficultés de recrutement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Marianne Light" w:hAnsi="Marianne Light"/>
          <w:sz w:val="24"/>
          <w:szCs w:val="24"/>
        </w:rPr>
        <w:t>: nous n’avons pour l’instant personne sur la</w:t>
      </w:r>
      <w:r w:rsidRPr="00D15FA0">
        <w:rPr>
          <w:rFonts w:ascii="Marianne Light" w:hAnsi="Marianne Light"/>
          <w:sz w:val="24"/>
          <w:szCs w:val="24"/>
        </w:rPr>
        <w:t xml:space="preserve"> mission de service civiqu</w:t>
      </w:r>
      <w:r>
        <w:rPr>
          <w:rFonts w:ascii="Marianne Light" w:hAnsi="Marianne Light"/>
          <w:sz w:val="24"/>
          <w:szCs w:val="24"/>
        </w:rPr>
        <w:t>e administratif et pédagogique. La permanence téléphonique ne peut pas être remise en place quotidiennement et l’ouverture du portail à 15h doit être assurée par l</w:t>
      </w:r>
      <w:r w:rsidR="00B502A3">
        <w:rPr>
          <w:rFonts w:ascii="Marianne Light" w:hAnsi="Marianne Light"/>
          <w:sz w:val="24"/>
          <w:szCs w:val="24"/>
        </w:rPr>
        <w:t>a directrice ou les</w:t>
      </w:r>
      <w:r>
        <w:rPr>
          <w:rFonts w:ascii="Marianne Light" w:hAnsi="Marianne Light"/>
          <w:sz w:val="24"/>
          <w:szCs w:val="24"/>
        </w:rPr>
        <w:t xml:space="preserve"> enseignantes, ce qui peut poser problème régulièrement puisqu’elles doivent quitter leur classe. </w:t>
      </w:r>
    </w:p>
    <w:p w:rsidR="002409AA" w:rsidRDefault="002409AA" w:rsidP="00242EDC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 xml:space="preserve">La directrice est toujours en recherche du service civique administratif. Mais pour le moment, il n’y  pas de candidature. La directrice </w:t>
      </w:r>
      <w:r w:rsidR="00B502A3">
        <w:rPr>
          <w:rFonts w:ascii="Marianne Light" w:hAnsi="Marianne Light"/>
          <w:sz w:val="24"/>
          <w:szCs w:val="24"/>
        </w:rPr>
        <w:t>n’étant</w:t>
      </w:r>
      <w:r>
        <w:rPr>
          <w:rFonts w:ascii="Marianne Light" w:hAnsi="Marianne Light"/>
          <w:sz w:val="24"/>
          <w:szCs w:val="24"/>
        </w:rPr>
        <w:t xml:space="preserve"> pas toujours au bureau</w:t>
      </w:r>
      <w:r w:rsidR="00B502A3">
        <w:rPr>
          <w:rFonts w:ascii="Marianne Light" w:hAnsi="Marianne Light"/>
          <w:sz w:val="24"/>
          <w:szCs w:val="24"/>
        </w:rPr>
        <w:t>, elle</w:t>
      </w:r>
      <w:r>
        <w:rPr>
          <w:rFonts w:ascii="Marianne Light" w:hAnsi="Marianne Light"/>
          <w:sz w:val="24"/>
          <w:szCs w:val="24"/>
        </w:rPr>
        <w:t xml:space="preserve"> ne peut pas </w:t>
      </w:r>
      <w:r w:rsidR="00B502A3">
        <w:rPr>
          <w:rFonts w:ascii="Marianne Light" w:hAnsi="Marianne Light"/>
          <w:sz w:val="24"/>
          <w:szCs w:val="24"/>
        </w:rPr>
        <w:t xml:space="preserve">toujours </w:t>
      </w:r>
      <w:r>
        <w:rPr>
          <w:rFonts w:ascii="Marianne Light" w:hAnsi="Marianne Light"/>
          <w:sz w:val="24"/>
          <w:szCs w:val="24"/>
        </w:rPr>
        <w:t xml:space="preserve">répondre au téléphone. L’ouverture du portail </w:t>
      </w:r>
      <w:r w:rsidR="00B502A3">
        <w:rPr>
          <w:rFonts w:ascii="Marianne Light" w:hAnsi="Marianne Light"/>
          <w:sz w:val="24"/>
          <w:szCs w:val="24"/>
        </w:rPr>
        <w:t>sur le</w:t>
      </w:r>
      <w:r>
        <w:rPr>
          <w:rFonts w:ascii="Marianne Light" w:hAnsi="Marianne Light"/>
          <w:sz w:val="24"/>
          <w:szCs w:val="24"/>
        </w:rPr>
        <w:t xml:space="preserve"> temps scolaire pose problème (pas assez de personnel), et certains parents oublient de fermer le portail. </w:t>
      </w:r>
    </w:p>
    <w:p w:rsidR="00242EDC" w:rsidRDefault="00D817A5" w:rsidP="00242EDC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>Il n’y a plus d’</w:t>
      </w:r>
      <w:r w:rsidR="00242EDC">
        <w:rPr>
          <w:rFonts w:ascii="Marianne Light" w:hAnsi="Marianne Light"/>
          <w:sz w:val="24"/>
          <w:szCs w:val="24"/>
        </w:rPr>
        <w:t>ADL</w:t>
      </w:r>
      <w:r w:rsidR="00242EDC">
        <w:rPr>
          <w:rFonts w:ascii="Calibri" w:hAnsi="Calibri" w:cs="Calibri"/>
          <w:sz w:val="24"/>
          <w:szCs w:val="24"/>
        </w:rPr>
        <w:t> </w:t>
      </w:r>
      <w:r w:rsidR="00242EDC">
        <w:rPr>
          <w:rFonts w:ascii="Marianne Light" w:hAnsi="Marianne Light"/>
          <w:sz w:val="24"/>
          <w:szCs w:val="24"/>
        </w:rPr>
        <w:t>(</w:t>
      </w:r>
      <w:r w:rsidR="00242EDC" w:rsidRPr="00D15FA0">
        <w:rPr>
          <w:rFonts w:ascii="Marianne Light" w:hAnsi="Marianne Light"/>
          <w:sz w:val="24"/>
          <w:szCs w:val="24"/>
        </w:rPr>
        <w:t>ambassad</w:t>
      </w:r>
      <w:r w:rsidR="00242EDC">
        <w:rPr>
          <w:rFonts w:ascii="Marianne Light" w:hAnsi="Marianne Light"/>
          <w:sz w:val="24"/>
          <w:szCs w:val="24"/>
        </w:rPr>
        <w:t>eur.</w:t>
      </w:r>
      <w:r w:rsidR="00242EDC" w:rsidRPr="00D15FA0">
        <w:rPr>
          <w:rFonts w:ascii="Marianne Light" w:hAnsi="Marianne Light"/>
          <w:sz w:val="24"/>
          <w:szCs w:val="24"/>
        </w:rPr>
        <w:t>rice du livre</w:t>
      </w:r>
      <w:r w:rsidR="00242EDC">
        <w:rPr>
          <w:rFonts w:ascii="Marianne Light" w:hAnsi="Marianne Light"/>
          <w:sz w:val="24"/>
          <w:szCs w:val="24"/>
        </w:rPr>
        <w:t>) pour accompagner</w:t>
      </w:r>
      <w:r w:rsidR="00242EDC" w:rsidRPr="00D15FA0">
        <w:rPr>
          <w:rFonts w:ascii="Marianne Light" w:hAnsi="Marianne Light"/>
          <w:sz w:val="24"/>
          <w:szCs w:val="24"/>
        </w:rPr>
        <w:t xml:space="preserve"> des petits groupes d’enfant à la bibliothèque</w:t>
      </w:r>
      <w:r w:rsidR="00242EDC">
        <w:rPr>
          <w:rFonts w:ascii="Marianne Light" w:hAnsi="Marianne Light"/>
          <w:sz w:val="24"/>
          <w:szCs w:val="24"/>
        </w:rPr>
        <w:t xml:space="preserve"> de l’école</w:t>
      </w:r>
      <w:r w:rsidR="00176836">
        <w:rPr>
          <w:rFonts w:ascii="Marianne Light" w:hAnsi="Marianne Light"/>
          <w:sz w:val="24"/>
          <w:szCs w:val="24"/>
        </w:rPr>
        <w:t xml:space="preserve"> (choix de la mairie de financer sur le périscolaire élémentaire). </w:t>
      </w:r>
    </w:p>
    <w:p w:rsidR="00176836" w:rsidRDefault="00176836" w:rsidP="00242EDC">
      <w:pPr>
        <w:jc w:val="both"/>
        <w:rPr>
          <w:rFonts w:ascii="Marianne Light" w:hAnsi="Marianne Light"/>
          <w:sz w:val="24"/>
          <w:szCs w:val="24"/>
        </w:rPr>
      </w:pPr>
    </w:p>
    <w:p w:rsidR="00242EDC" w:rsidRPr="00D817A5" w:rsidRDefault="00242EDC" w:rsidP="00242EDC">
      <w:pPr>
        <w:jc w:val="both"/>
        <w:rPr>
          <w:rFonts w:ascii="Marianne Light" w:hAnsi="Marianne Light"/>
          <w:sz w:val="24"/>
          <w:szCs w:val="24"/>
          <w:u w:val="single"/>
        </w:rPr>
      </w:pPr>
      <w:r w:rsidRPr="00D817A5">
        <w:rPr>
          <w:rFonts w:ascii="Marianne Light" w:hAnsi="Marianne Light"/>
          <w:sz w:val="24"/>
          <w:szCs w:val="24"/>
          <w:u w:val="single"/>
        </w:rPr>
        <w:t>L’équipe périscolaire</w:t>
      </w:r>
      <w:r w:rsidRPr="00D817A5">
        <w:rPr>
          <w:rFonts w:ascii="Calibri" w:hAnsi="Calibri" w:cs="Calibri"/>
          <w:sz w:val="24"/>
          <w:szCs w:val="24"/>
          <w:u w:val="single"/>
        </w:rPr>
        <w:t> </w:t>
      </w:r>
      <w:r w:rsidRPr="00D817A5">
        <w:rPr>
          <w:rFonts w:ascii="Marianne Light" w:hAnsi="Marianne Light"/>
          <w:sz w:val="24"/>
          <w:szCs w:val="24"/>
          <w:u w:val="single"/>
        </w:rPr>
        <w:t xml:space="preserve">: </w:t>
      </w:r>
    </w:p>
    <w:p w:rsidR="00176836" w:rsidRDefault="00242EDC" w:rsidP="00242EDC">
      <w:pPr>
        <w:jc w:val="both"/>
        <w:rPr>
          <w:rFonts w:ascii="Marianne Light" w:hAnsi="Marianne Light"/>
          <w:sz w:val="24"/>
          <w:szCs w:val="24"/>
        </w:rPr>
      </w:pPr>
      <w:r w:rsidRPr="00D15FA0">
        <w:rPr>
          <w:rFonts w:ascii="Marianne Light" w:hAnsi="Marianne Light"/>
          <w:sz w:val="24"/>
          <w:szCs w:val="24"/>
        </w:rPr>
        <w:t xml:space="preserve">C’est </w:t>
      </w:r>
      <w:r>
        <w:rPr>
          <w:rFonts w:ascii="Marianne Light" w:hAnsi="Marianne Light"/>
          <w:sz w:val="24"/>
          <w:szCs w:val="24"/>
        </w:rPr>
        <w:t xml:space="preserve">toujours </w:t>
      </w:r>
      <w:r w:rsidRPr="00D15FA0">
        <w:rPr>
          <w:rFonts w:ascii="Marianne Light" w:hAnsi="Marianne Light"/>
          <w:sz w:val="24"/>
          <w:szCs w:val="24"/>
        </w:rPr>
        <w:t xml:space="preserve">le Centre Social Gisèle Halimi qui gère les temps du midi et du soir. </w:t>
      </w:r>
      <w:r>
        <w:rPr>
          <w:rFonts w:ascii="Marianne Light" w:hAnsi="Marianne Light"/>
          <w:sz w:val="24"/>
          <w:szCs w:val="24"/>
        </w:rPr>
        <w:t xml:space="preserve">Karim Archadi </w:t>
      </w:r>
      <w:r w:rsidR="00D817A5">
        <w:rPr>
          <w:rFonts w:ascii="Marianne Light" w:hAnsi="Marianne Light"/>
          <w:sz w:val="24"/>
          <w:szCs w:val="24"/>
        </w:rPr>
        <w:t>était</w:t>
      </w:r>
      <w:r>
        <w:rPr>
          <w:rFonts w:ascii="Marianne Light" w:hAnsi="Marianne Light"/>
          <w:sz w:val="24"/>
          <w:szCs w:val="24"/>
        </w:rPr>
        <w:t xml:space="preserve"> </w:t>
      </w:r>
      <w:r w:rsidRPr="00D15FA0">
        <w:rPr>
          <w:rFonts w:ascii="Marianne Light" w:hAnsi="Marianne Light"/>
          <w:sz w:val="24"/>
          <w:szCs w:val="24"/>
        </w:rPr>
        <w:t>l</w:t>
      </w:r>
      <w:r>
        <w:rPr>
          <w:rFonts w:ascii="Marianne Light" w:hAnsi="Marianne Light"/>
          <w:sz w:val="24"/>
          <w:szCs w:val="24"/>
        </w:rPr>
        <w:t>e</w:t>
      </w:r>
      <w:r w:rsidRPr="00D15FA0">
        <w:rPr>
          <w:rFonts w:ascii="Marianne Light" w:hAnsi="Marianne Light"/>
          <w:sz w:val="24"/>
          <w:szCs w:val="24"/>
        </w:rPr>
        <w:t xml:space="preserve"> Direct</w:t>
      </w:r>
      <w:r>
        <w:rPr>
          <w:rFonts w:ascii="Marianne Light" w:hAnsi="Marianne Light"/>
          <w:sz w:val="24"/>
          <w:szCs w:val="24"/>
        </w:rPr>
        <w:t>eur</w:t>
      </w:r>
      <w:r w:rsidRPr="00D15FA0">
        <w:rPr>
          <w:rFonts w:ascii="Marianne Light" w:hAnsi="Marianne Light"/>
          <w:sz w:val="24"/>
          <w:szCs w:val="24"/>
        </w:rPr>
        <w:t xml:space="preserve"> d’Accueil de Loisirs</w:t>
      </w:r>
      <w:r>
        <w:rPr>
          <w:rFonts w:ascii="Marianne Light" w:hAnsi="Marianne Light"/>
          <w:sz w:val="24"/>
          <w:szCs w:val="24"/>
        </w:rPr>
        <w:t xml:space="preserve"> pour la maternelle</w:t>
      </w:r>
      <w:r w:rsidR="00D817A5">
        <w:rPr>
          <w:rFonts w:ascii="Marianne Light" w:hAnsi="Marianne Light"/>
          <w:sz w:val="24"/>
          <w:szCs w:val="24"/>
        </w:rPr>
        <w:t xml:space="preserve"> début septembre</w:t>
      </w:r>
      <w:r>
        <w:rPr>
          <w:rFonts w:ascii="Marianne Light" w:hAnsi="Marianne Light"/>
          <w:sz w:val="24"/>
          <w:szCs w:val="24"/>
        </w:rPr>
        <w:t>.</w:t>
      </w:r>
      <w:r w:rsidR="00D817A5">
        <w:rPr>
          <w:rFonts w:ascii="Marianne Light" w:hAnsi="Marianne Light"/>
          <w:sz w:val="24"/>
          <w:szCs w:val="24"/>
        </w:rPr>
        <w:t xml:space="preserve"> Il est remplacé provisoirement par Nathalie jusqu’aux vacances puis un autre référent sera en place à la rentrée normalement.</w:t>
      </w:r>
      <w:r>
        <w:rPr>
          <w:rFonts w:ascii="Marianne Light" w:hAnsi="Marianne Light"/>
          <w:sz w:val="24"/>
          <w:szCs w:val="24"/>
        </w:rPr>
        <w:t xml:space="preserve"> L</w:t>
      </w:r>
      <w:r w:rsidRPr="00D15FA0">
        <w:rPr>
          <w:rFonts w:ascii="Marianne Light" w:hAnsi="Marianne Light"/>
          <w:sz w:val="24"/>
          <w:szCs w:val="24"/>
        </w:rPr>
        <w:t>es animateurs</w:t>
      </w:r>
      <w:r w:rsidRPr="00D15FA0">
        <w:rPr>
          <w:rFonts w:ascii="Calibri" w:hAnsi="Calibri" w:cs="Calibri"/>
          <w:sz w:val="24"/>
          <w:szCs w:val="24"/>
        </w:rPr>
        <w:t> </w:t>
      </w:r>
      <w:r w:rsidRPr="00D15FA0">
        <w:rPr>
          <w:rFonts w:ascii="Marianne Light" w:hAnsi="Marianne Light"/>
          <w:sz w:val="24"/>
          <w:szCs w:val="24"/>
        </w:rPr>
        <w:t>encadrent les enfants sur le temps périscolaires. Les Atsem</w:t>
      </w:r>
      <w:r>
        <w:rPr>
          <w:rFonts w:ascii="Marianne Light" w:hAnsi="Marianne Light"/>
          <w:sz w:val="24"/>
          <w:szCs w:val="24"/>
        </w:rPr>
        <w:t xml:space="preserve"> et vacataires</w:t>
      </w:r>
      <w:r w:rsidRPr="00D15FA0">
        <w:rPr>
          <w:rFonts w:ascii="Marianne Light" w:hAnsi="Marianne Light"/>
          <w:sz w:val="24"/>
          <w:szCs w:val="24"/>
        </w:rPr>
        <w:t xml:space="preserve"> les assistent sur les temps du midi.</w:t>
      </w:r>
    </w:p>
    <w:p w:rsidR="00176836" w:rsidRDefault="00242EDC" w:rsidP="00176836">
      <w:pPr>
        <w:jc w:val="both"/>
        <w:rPr>
          <w:rFonts w:ascii="Marianne Light" w:hAnsi="Marianne Light"/>
          <w:sz w:val="24"/>
          <w:szCs w:val="24"/>
        </w:rPr>
      </w:pPr>
      <w:r w:rsidRPr="00D15FA0">
        <w:rPr>
          <w:rFonts w:ascii="Marianne Light" w:hAnsi="Marianne Light"/>
          <w:sz w:val="24"/>
          <w:szCs w:val="24"/>
        </w:rPr>
        <w:t>La garderie du matin est gérée</w:t>
      </w:r>
      <w:r w:rsidR="00D817A5">
        <w:rPr>
          <w:rFonts w:ascii="Marianne Light" w:hAnsi="Marianne Light"/>
          <w:sz w:val="24"/>
          <w:szCs w:val="24"/>
        </w:rPr>
        <w:t xml:space="preserve"> temporairement</w:t>
      </w:r>
      <w:r w:rsidRPr="00D15FA0">
        <w:rPr>
          <w:rFonts w:ascii="Marianne Light" w:hAnsi="Marianne Light"/>
          <w:sz w:val="24"/>
          <w:szCs w:val="24"/>
        </w:rPr>
        <w:t xml:space="preserve"> par </w:t>
      </w:r>
      <w:r>
        <w:rPr>
          <w:rFonts w:ascii="Marianne Light" w:hAnsi="Marianne Light"/>
          <w:sz w:val="24"/>
          <w:szCs w:val="24"/>
        </w:rPr>
        <w:t xml:space="preserve">des </w:t>
      </w:r>
      <w:r w:rsidR="00D817A5">
        <w:rPr>
          <w:rFonts w:ascii="Marianne Light" w:hAnsi="Marianne Light"/>
          <w:sz w:val="24"/>
          <w:szCs w:val="24"/>
        </w:rPr>
        <w:t xml:space="preserve">enseignants à défaut de </w:t>
      </w:r>
      <w:r>
        <w:rPr>
          <w:rFonts w:ascii="Marianne Light" w:hAnsi="Marianne Light"/>
          <w:sz w:val="24"/>
          <w:szCs w:val="24"/>
        </w:rPr>
        <w:t xml:space="preserve">vacataires </w:t>
      </w:r>
      <w:r w:rsidR="00176836">
        <w:rPr>
          <w:rFonts w:ascii="Marianne Light" w:hAnsi="Marianne Light"/>
          <w:sz w:val="24"/>
          <w:szCs w:val="24"/>
        </w:rPr>
        <w:t>disponibles (volontariat des enseignants pour ne pas déranger les fmailles qui ont vraiment besoin de ce temps périscolaire). Il y a 22 inscrits à la garderie du matin, une dizaine d’enfants présents.</w:t>
      </w:r>
      <w:r w:rsidR="00176836" w:rsidRPr="00176836">
        <w:rPr>
          <w:rFonts w:ascii="Marianne Light" w:hAnsi="Marianne Light"/>
          <w:sz w:val="24"/>
          <w:szCs w:val="24"/>
        </w:rPr>
        <w:t xml:space="preserve"> </w:t>
      </w:r>
      <w:r w:rsidR="00176836">
        <w:rPr>
          <w:rFonts w:ascii="Marianne Light" w:hAnsi="Marianne Light"/>
          <w:sz w:val="24"/>
          <w:szCs w:val="24"/>
        </w:rPr>
        <w:t>L’équipe a des problèmes pour recruter le personnel de la garderie du matin (horaires et rémunération non attractive</w:t>
      </w:r>
      <w:r w:rsidR="00431F87">
        <w:rPr>
          <w:rFonts w:ascii="Marianne Light" w:hAnsi="Marianne Light"/>
          <w:sz w:val="24"/>
          <w:szCs w:val="24"/>
        </w:rPr>
        <w:t xml:space="preserve"> – 5€ par matin</w:t>
      </w:r>
      <w:r w:rsidR="00176836">
        <w:rPr>
          <w:rFonts w:ascii="Marianne Light" w:hAnsi="Marianne Light"/>
          <w:sz w:val="24"/>
          <w:szCs w:val="24"/>
        </w:rPr>
        <w:t xml:space="preserve">). C’est un vrai problème qui a des conséquences sur l’accueil sur le temps scolaire (enseignante non présente dans sa classe à 8h20 car elle doit faire la navette entre les deux bâtiments). </w:t>
      </w:r>
    </w:p>
    <w:p w:rsidR="00176836" w:rsidRDefault="00176836" w:rsidP="00176836">
      <w:pPr>
        <w:jc w:val="both"/>
        <w:rPr>
          <w:rFonts w:ascii="Marianne Light" w:hAnsi="Marianne Light"/>
          <w:sz w:val="24"/>
          <w:szCs w:val="24"/>
        </w:rPr>
      </w:pPr>
    </w:p>
    <w:p w:rsidR="00176836" w:rsidRDefault="00176836" w:rsidP="00176836">
      <w:pPr>
        <w:jc w:val="both"/>
        <w:rPr>
          <w:rFonts w:ascii="Marianne Light" w:hAnsi="Marianne Light"/>
          <w:sz w:val="24"/>
          <w:szCs w:val="24"/>
        </w:rPr>
      </w:pPr>
    </w:p>
    <w:p w:rsidR="00D817A5" w:rsidRDefault="00D817A5" w:rsidP="00242EDC">
      <w:pPr>
        <w:jc w:val="both"/>
        <w:rPr>
          <w:rFonts w:ascii="Marianne Light" w:hAnsi="Marianne Light"/>
          <w:sz w:val="24"/>
          <w:szCs w:val="24"/>
        </w:rPr>
      </w:pPr>
    </w:p>
    <w:p w:rsidR="00327088" w:rsidRDefault="00176836" w:rsidP="00242EDC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 xml:space="preserve">Il y a environ </w:t>
      </w:r>
      <w:r w:rsidR="00327088">
        <w:rPr>
          <w:rFonts w:ascii="Marianne Light" w:hAnsi="Marianne Light"/>
          <w:sz w:val="24"/>
          <w:szCs w:val="24"/>
        </w:rPr>
        <w:t xml:space="preserve">102 enfants </w:t>
      </w:r>
      <w:r>
        <w:rPr>
          <w:rFonts w:ascii="Marianne Light" w:hAnsi="Marianne Light"/>
          <w:sz w:val="24"/>
          <w:szCs w:val="24"/>
        </w:rPr>
        <w:t>au service du midi</w:t>
      </w:r>
      <w:r w:rsidR="00327088">
        <w:rPr>
          <w:rFonts w:ascii="Marianne Light" w:hAnsi="Marianne Light"/>
          <w:sz w:val="24"/>
          <w:szCs w:val="24"/>
        </w:rPr>
        <w:t>. C’est compliqué car il n’a pas assez de couchettes</w:t>
      </w:r>
      <w:r>
        <w:rPr>
          <w:rFonts w:ascii="Marianne Light" w:hAnsi="Marianne Light"/>
          <w:sz w:val="24"/>
          <w:szCs w:val="24"/>
        </w:rPr>
        <w:t xml:space="preserve"> coté A notamment. </w:t>
      </w:r>
      <w:r w:rsidR="00327088">
        <w:rPr>
          <w:rFonts w:ascii="Marianne Light" w:hAnsi="Marianne Light"/>
          <w:sz w:val="24"/>
          <w:szCs w:val="24"/>
        </w:rPr>
        <w:t>Lorsqu’il fait beau, les enfants vont dehors sur le temps de la pause méridienne. C’est plus compliqué les jours de pluie car les locaux sont petits.</w:t>
      </w:r>
    </w:p>
    <w:p w:rsidR="00327088" w:rsidRDefault="00327088" w:rsidP="00242EDC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 xml:space="preserve">Le soir, peu d’enfants </w:t>
      </w:r>
      <w:r w:rsidR="00176836">
        <w:rPr>
          <w:rFonts w:ascii="Marianne Light" w:hAnsi="Marianne Light"/>
          <w:sz w:val="24"/>
          <w:szCs w:val="24"/>
        </w:rPr>
        <w:t xml:space="preserve">sont </w:t>
      </w:r>
      <w:r>
        <w:rPr>
          <w:rFonts w:ascii="Marianne Light" w:hAnsi="Marianne Light"/>
          <w:sz w:val="24"/>
          <w:szCs w:val="24"/>
        </w:rPr>
        <w:t>inscrits</w:t>
      </w:r>
      <w:r w:rsidR="00176836">
        <w:rPr>
          <w:rFonts w:ascii="Marianne Light" w:hAnsi="Marianne Light"/>
          <w:sz w:val="24"/>
          <w:szCs w:val="24"/>
        </w:rPr>
        <w:t>. Les animateurs vont proposer</w:t>
      </w:r>
      <w:r>
        <w:rPr>
          <w:rFonts w:ascii="Marianne Light" w:hAnsi="Marianne Light"/>
          <w:sz w:val="24"/>
          <w:szCs w:val="24"/>
        </w:rPr>
        <w:t xml:space="preserve"> des choses un peu innovantes, notamment un projet sur l’alimentation. </w:t>
      </w:r>
    </w:p>
    <w:p w:rsidR="002409AA" w:rsidRDefault="002409AA" w:rsidP="00242EDC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 xml:space="preserve">Le 4 novembre, Nathalie sera remplacée par une autre personne. </w:t>
      </w:r>
      <w:r w:rsidR="00176836">
        <w:rPr>
          <w:rFonts w:ascii="Marianne Light" w:hAnsi="Marianne Light"/>
          <w:sz w:val="24"/>
          <w:szCs w:val="24"/>
        </w:rPr>
        <w:t xml:space="preserve">Une communication sera faite à la rentrée de novembre dès que nous aurons un nouveau nom. </w:t>
      </w:r>
    </w:p>
    <w:p w:rsidR="002409AA" w:rsidRDefault="002409AA" w:rsidP="00242EDC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 xml:space="preserve">Une maman </w:t>
      </w:r>
      <w:r w:rsidR="00431F87">
        <w:rPr>
          <w:rFonts w:ascii="Marianne Light" w:hAnsi="Marianne Light"/>
          <w:sz w:val="24"/>
          <w:szCs w:val="24"/>
        </w:rPr>
        <w:t xml:space="preserve">fait </w:t>
      </w:r>
      <w:r>
        <w:rPr>
          <w:rFonts w:ascii="Marianne Light" w:hAnsi="Marianne Light"/>
          <w:sz w:val="24"/>
          <w:szCs w:val="24"/>
        </w:rPr>
        <w:t>remarque</w:t>
      </w:r>
      <w:r w:rsidR="00431F87">
        <w:rPr>
          <w:rFonts w:ascii="Marianne Light" w:hAnsi="Marianne Light"/>
          <w:sz w:val="24"/>
          <w:szCs w:val="24"/>
        </w:rPr>
        <w:t>r</w:t>
      </w:r>
      <w:r>
        <w:rPr>
          <w:rFonts w:ascii="Marianne Light" w:hAnsi="Marianne Light"/>
          <w:sz w:val="24"/>
          <w:szCs w:val="24"/>
        </w:rPr>
        <w:t xml:space="preserve"> </w:t>
      </w:r>
      <w:r w:rsidR="00176836">
        <w:rPr>
          <w:rFonts w:ascii="Marianne Light" w:hAnsi="Marianne Light"/>
          <w:sz w:val="24"/>
          <w:szCs w:val="24"/>
        </w:rPr>
        <w:t>que l’</w:t>
      </w:r>
      <w:r>
        <w:rPr>
          <w:rFonts w:ascii="Marianne Light" w:hAnsi="Marianne Light"/>
          <w:sz w:val="24"/>
          <w:szCs w:val="24"/>
        </w:rPr>
        <w:t xml:space="preserve">instabilité </w:t>
      </w:r>
      <w:r w:rsidR="00431F87">
        <w:rPr>
          <w:rFonts w:ascii="Marianne Light" w:hAnsi="Marianne Light"/>
          <w:sz w:val="24"/>
          <w:szCs w:val="24"/>
        </w:rPr>
        <w:t xml:space="preserve">du personnel </w:t>
      </w:r>
      <w:r>
        <w:rPr>
          <w:rFonts w:ascii="Marianne Light" w:hAnsi="Marianne Light"/>
          <w:sz w:val="24"/>
          <w:szCs w:val="24"/>
        </w:rPr>
        <w:t xml:space="preserve">au niveau du périscolaire ne lui donne pas confiance pour laisser </w:t>
      </w:r>
      <w:r w:rsidR="00431F87">
        <w:rPr>
          <w:rFonts w:ascii="Marianne Light" w:hAnsi="Marianne Light"/>
          <w:sz w:val="24"/>
          <w:szCs w:val="24"/>
        </w:rPr>
        <w:t>les</w:t>
      </w:r>
      <w:r>
        <w:rPr>
          <w:rFonts w:ascii="Marianne Light" w:hAnsi="Marianne Light"/>
          <w:sz w:val="24"/>
          <w:szCs w:val="24"/>
        </w:rPr>
        <w:t xml:space="preserve"> enfants.</w:t>
      </w:r>
      <w:r w:rsidR="00176836">
        <w:rPr>
          <w:rFonts w:ascii="Marianne Light" w:hAnsi="Marianne Light"/>
          <w:sz w:val="24"/>
          <w:szCs w:val="24"/>
        </w:rPr>
        <w:t xml:space="preserve"> </w:t>
      </w:r>
      <w:r>
        <w:rPr>
          <w:rFonts w:ascii="Marianne Light" w:hAnsi="Marianne Light"/>
          <w:sz w:val="24"/>
          <w:szCs w:val="24"/>
        </w:rPr>
        <w:t xml:space="preserve">Elle précise que </w:t>
      </w:r>
      <w:r w:rsidR="00176836">
        <w:rPr>
          <w:rFonts w:ascii="Marianne Light" w:hAnsi="Marianne Light"/>
          <w:sz w:val="24"/>
          <w:szCs w:val="24"/>
        </w:rPr>
        <w:t>beaucoup de</w:t>
      </w:r>
      <w:r>
        <w:rPr>
          <w:rFonts w:ascii="Marianne Light" w:hAnsi="Marianne Light"/>
          <w:sz w:val="24"/>
          <w:szCs w:val="24"/>
        </w:rPr>
        <w:t xml:space="preserve"> parents ont ce sentiment.</w:t>
      </w:r>
    </w:p>
    <w:p w:rsidR="00176836" w:rsidRDefault="00176836" w:rsidP="00242EDC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>RAPPEL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Marianne Light" w:hAnsi="Marianne Light"/>
          <w:sz w:val="24"/>
          <w:szCs w:val="24"/>
        </w:rPr>
        <w:t xml:space="preserve">: </w:t>
      </w:r>
      <w:r w:rsidR="00D817A5">
        <w:rPr>
          <w:rFonts w:ascii="Marianne Light" w:hAnsi="Marianne Light"/>
          <w:sz w:val="24"/>
          <w:szCs w:val="24"/>
        </w:rPr>
        <w:t>I</w:t>
      </w:r>
      <w:r w:rsidR="00242EDC">
        <w:rPr>
          <w:rFonts w:ascii="Marianne Light" w:hAnsi="Marianne Light"/>
          <w:sz w:val="24"/>
          <w:szCs w:val="24"/>
        </w:rPr>
        <w:t xml:space="preserve">nscription </w:t>
      </w:r>
      <w:r w:rsidR="00A54341">
        <w:rPr>
          <w:rFonts w:ascii="Marianne Light" w:hAnsi="Marianne Light"/>
          <w:sz w:val="24"/>
          <w:szCs w:val="24"/>
        </w:rPr>
        <w:t xml:space="preserve">pour la cantine et </w:t>
      </w:r>
      <w:r>
        <w:rPr>
          <w:rFonts w:ascii="Marianne Light" w:hAnsi="Marianne Light"/>
          <w:sz w:val="24"/>
          <w:szCs w:val="24"/>
        </w:rPr>
        <w:t xml:space="preserve">la </w:t>
      </w:r>
      <w:r w:rsidR="00A54341">
        <w:rPr>
          <w:rFonts w:ascii="Marianne Light" w:hAnsi="Marianne Light"/>
          <w:sz w:val="24"/>
          <w:szCs w:val="24"/>
        </w:rPr>
        <w:t xml:space="preserve">garderie </w:t>
      </w:r>
      <w:r w:rsidR="00242EDC">
        <w:rPr>
          <w:rFonts w:ascii="Marianne Light" w:hAnsi="Marianne Light"/>
          <w:sz w:val="24"/>
          <w:szCs w:val="24"/>
        </w:rPr>
        <w:t xml:space="preserve">auprès </w:t>
      </w:r>
      <w:r w:rsidR="00D817A5">
        <w:rPr>
          <w:rFonts w:ascii="Marianne Light" w:hAnsi="Marianne Light"/>
          <w:sz w:val="24"/>
          <w:szCs w:val="24"/>
        </w:rPr>
        <w:t xml:space="preserve">de Joanita MOUNICHY, classe 6B, en dehors des temps scolaires. </w:t>
      </w:r>
      <w:r w:rsidR="00242EDC">
        <w:rPr>
          <w:rFonts w:ascii="Marianne Light" w:hAnsi="Marianne Light"/>
          <w:sz w:val="24"/>
          <w:szCs w:val="24"/>
        </w:rPr>
        <w:t xml:space="preserve"> </w:t>
      </w:r>
      <w:r w:rsidR="00D817A5">
        <w:rPr>
          <w:rFonts w:ascii="Marianne Light" w:hAnsi="Marianne Light"/>
          <w:sz w:val="24"/>
          <w:szCs w:val="24"/>
        </w:rPr>
        <w:t>Coordonnées téléphoniques</w:t>
      </w:r>
      <w:r w:rsidR="00D817A5">
        <w:rPr>
          <w:rFonts w:ascii="Calibri" w:hAnsi="Calibri" w:cs="Calibri"/>
          <w:sz w:val="24"/>
          <w:szCs w:val="24"/>
        </w:rPr>
        <w:t> </w:t>
      </w:r>
      <w:r w:rsidR="00D817A5">
        <w:rPr>
          <w:rFonts w:ascii="Marianne Light" w:hAnsi="Marianne Light"/>
          <w:sz w:val="24"/>
          <w:szCs w:val="24"/>
        </w:rPr>
        <w:t>: 06.59.91.03.81</w:t>
      </w:r>
    </w:p>
    <w:p w:rsidR="00242EDC" w:rsidRPr="00D15FA0" w:rsidRDefault="00242EDC" w:rsidP="00242EDC">
      <w:pPr>
        <w:jc w:val="both"/>
        <w:rPr>
          <w:rFonts w:ascii="Marianne Light" w:hAnsi="Marianne Light"/>
          <w:sz w:val="24"/>
          <w:szCs w:val="24"/>
        </w:rPr>
      </w:pPr>
    </w:p>
    <w:p w:rsidR="00242EDC" w:rsidRPr="00D817A5" w:rsidRDefault="00242EDC" w:rsidP="00242EDC">
      <w:pPr>
        <w:jc w:val="both"/>
        <w:rPr>
          <w:rFonts w:ascii="Marianne Light" w:hAnsi="Marianne Light"/>
          <w:sz w:val="24"/>
          <w:szCs w:val="24"/>
          <w:u w:val="single"/>
        </w:rPr>
      </w:pPr>
      <w:r w:rsidRPr="00D817A5">
        <w:rPr>
          <w:rFonts w:ascii="Marianne Light" w:hAnsi="Marianne Light"/>
          <w:sz w:val="24"/>
          <w:szCs w:val="24"/>
          <w:u w:val="single"/>
        </w:rPr>
        <w:t>L’équipe médico-sociale</w:t>
      </w:r>
      <w:r w:rsidRPr="00D817A5">
        <w:rPr>
          <w:rFonts w:ascii="Calibri" w:hAnsi="Calibri" w:cs="Calibri"/>
          <w:sz w:val="24"/>
          <w:szCs w:val="24"/>
          <w:u w:val="single"/>
        </w:rPr>
        <w:t> :</w:t>
      </w:r>
      <w:r w:rsidRPr="00D817A5">
        <w:rPr>
          <w:rFonts w:ascii="Marianne Light" w:hAnsi="Marianne Light"/>
          <w:sz w:val="24"/>
          <w:szCs w:val="24"/>
          <w:u w:val="single"/>
        </w:rPr>
        <w:t xml:space="preserve"> </w:t>
      </w:r>
    </w:p>
    <w:p w:rsidR="003971D6" w:rsidRDefault="00242EDC" w:rsidP="00242EDC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>N</w:t>
      </w:r>
      <w:r w:rsidRPr="00D15FA0">
        <w:rPr>
          <w:rFonts w:ascii="Marianne Light" w:hAnsi="Marianne Light"/>
          <w:sz w:val="24"/>
          <w:szCs w:val="24"/>
        </w:rPr>
        <w:t>ous travaillons en lien avec la PMI (Protection Maternelle et Infantile), et notamment le docteur Carole Cavée Bouchon. La PMI s’occupe des bilans de santé des PS-MS. L’Equipe médico-sociale de la ville de Lyon est également présente à partir de la Grande Section</w:t>
      </w:r>
      <w:r w:rsidRPr="00D15FA0">
        <w:rPr>
          <w:rFonts w:ascii="Calibri" w:hAnsi="Calibri" w:cs="Calibri"/>
          <w:sz w:val="24"/>
          <w:szCs w:val="24"/>
        </w:rPr>
        <w:t> </w:t>
      </w:r>
      <w:r w:rsidRPr="00D15FA0">
        <w:rPr>
          <w:rFonts w:ascii="Marianne Light" w:hAnsi="Marianne Light"/>
          <w:sz w:val="24"/>
          <w:szCs w:val="24"/>
        </w:rPr>
        <w:t>: un m</w:t>
      </w:r>
      <w:r w:rsidRPr="00D15FA0">
        <w:rPr>
          <w:rFonts w:ascii="Marianne Light" w:hAnsi="Marianne Light" w:cs="Marianne Light"/>
          <w:sz w:val="24"/>
          <w:szCs w:val="24"/>
        </w:rPr>
        <w:t>é</w:t>
      </w:r>
      <w:r w:rsidRPr="00D15FA0">
        <w:rPr>
          <w:rFonts w:ascii="Marianne Light" w:hAnsi="Marianne Light"/>
          <w:sz w:val="24"/>
          <w:szCs w:val="24"/>
        </w:rPr>
        <w:t>decin, un infirmier et une assistante sociale</w:t>
      </w:r>
      <w:r>
        <w:rPr>
          <w:rFonts w:ascii="Marianne Light" w:hAnsi="Marianne Light"/>
          <w:sz w:val="24"/>
          <w:szCs w:val="24"/>
        </w:rPr>
        <w:t xml:space="preserve"> qui ont leur bureau dans le bâtiment B de l’école (accès par le numéro 12 rue Stéphane Coignet)</w:t>
      </w:r>
      <w:r w:rsidRPr="00D15FA0">
        <w:rPr>
          <w:rFonts w:ascii="Marianne Light" w:hAnsi="Marianne Light"/>
          <w:sz w:val="24"/>
          <w:szCs w:val="24"/>
        </w:rPr>
        <w:t xml:space="preserve">. </w:t>
      </w:r>
      <w:r>
        <w:rPr>
          <w:rFonts w:ascii="Marianne Light" w:hAnsi="Marianne Light"/>
          <w:sz w:val="24"/>
          <w:szCs w:val="24"/>
        </w:rPr>
        <w:t>Leur m</w:t>
      </w:r>
      <w:r w:rsidRPr="007250BE">
        <w:rPr>
          <w:rFonts w:ascii="Marianne Light" w:hAnsi="Marianne Light"/>
          <w:sz w:val="24"/>
          <w:szCs w:val="24"/>
        </w:rPr>
        <w:t>ission</w:t>
      </w:r>
      <w:r w:rsidRPr="007250BE">
        <w:rPr>
          <w:rFonts w:ascii="Calibri" w:hAnsi="Calibri" w:cs="Calibri"/>
          <w:sz w:val="24"/>
          <w:szCs w:val="24"/>
        </w:rPr>
        <w:t> </w:t>
      </w:r>
      <w:r w:rsidRPr="007250BE">
        <w:rPr>
          <w:rFonts w:ascii="Marianne Light" w:hAnsi="Marianne Light"/>
          <w:sz w:val="24"/>
          <w:szCs w:val="24"/>
        </w:rPr>
        <w:t>principale : la santé physique, mentale et sociale des élèves.</w:t>
      </w:r>
      <w:r>
        <w:rPr>
          <w:rFonts w:ascii="Marianne Light" w:hAnsi="Marianne Light"/>
          <w:sz w:val="24"/>
          <w:szCs w:val="24"/>
        </w:rPr>
        <w:t xml:space="preserve"> </w:t>
      </w:r>
    </w:p>
    <w:p w:rsidR="00E1759D" w:rsidRDefault="00242EDC" w:rsidP="00242EDC">
      <w:pPr>
        <w:jc w:val="both"/>
        <w:rPr>
          <w:rFonts w:ascii="Marianne Light" w:hAnsi="Marianne Light"/>
          <w:sz w:val="24"/>
          <w:szCs w:val="24"/>
        </w:rPr>
      </w:pPr>
      <w:r w:rsidRPr="007250BE">
        <w:rPr>
          <w:rFonts w:ascii="Marianne Light" w:hAnsi="Marianne Light"/>
          <w:sz w:val="24"/>
          <w:szCs w:val="24"/>
        </w:rPr>
        <w:t xml:space="preserve">A noter que l’assistante sociale et la directrice font partie de l’équipe de la lutte contre le harcèlement. Elles sont référentes sur le groupe scolaire. </w:t>
      </w:r>
      <w:r w:rsidR="00E1759D">
        <w:rPr>
          <w:rFonts w:ascii="Marianne Light" w:hAnsi="Marianne Light"/>
          <w:sz w:val="24"/>
          <w:szCs w:val="24"/>
        </w:rPr>
        <w:t>Les parents ne doivent pas hésiter à solliciter l’équipe en cas de problème</w:t>
      </w:r>
      <w:r w:rsidR="00176836">
        <w:rPr>
          <w:rFonts w:ascii="Marianne Light" w:hAnsi="Marianne Light"/>
          <w:sz w:val="24"/>
          <w:szCs w:val="24"/>
        </w:rPr>
        <w:t xml:space="preserve">, de mal-être chez leur enfant. </w:t>
      </w:r>
    </w:p>
    <w:p w:rsidR="00D817A5" w:rsidRDefault="00D817A5" w:rsidP="00242EDC">
      <w:pPr>
        <w:jc w:val="both"/>
        <w:rPr>
          <w:rFonts w:ascii="Marianne Light" w:hAnsi="Marianne Light"/>
          <w:sz w:val="24"/>
          <w:szCs w:val="24"/>
        </w:rPr>
      </w:pPr>
    </w:p>
    <w:p w:rsidR="00242EDC" w:rsidRPr="00D817A5" w:rsidRDefault="00242EDC" w:rsidP="00242EDC">
      <w:pPr>
        <w:jc w:val="both"/>
        <w:rPr>
          <w:rFonts w:ascii="Marianne Light" w:hAnsi="Marianne Light"/>
          <w:sz w:val="24"/>
          <w:szCs w:val="24"/>
          <w:u w:val="single"/>
        </w:rPr>
      </w:pPr>
      <w:r w:rsidRPr="00D817A5">
        <w:rPr>
          <w:rFonts w:ascii="Marianne Light" w:hAnsi="Marianne Light"/>
          <w:sz w:val="24"/>
          <w:szCs w:val="24"/>
          <w:u w:val="single"/>
        </w:rPr>
        <w:t>Autre personnel municipal</w:t>
      </w:r>
      <w:r w:rsidRPr="00D817A5">
        <w:rPr>
          <w:rFonts w:ascii="Calibri" w:hAnsi="Calibri" w:cs="Calibri"/>
          <w:sz w:val="24"/>
          <w:szCs w:val="24"/>
          <w:u w:val="single"/>
        </w:rPr>
        <w:t> </w:t>
      </w:r>
      <w:r w:rsidRPr="00D817A5">
        <w:rPr>
          <w:rFonts w:ascii="Marianne Light" w:hAnsi="Marianne Light"/>
          <w:sz w:val="24"/>
          <w:szCs w:val="24"/>
          <w:u w:val="single"/>
        </w:rPr>
        <w:t xml:space="preserve">: </w:t>
      </w:r>
    </w:p>
    <w:p w:rsidR="00242EDC" w:rsidRDefault="00242EDC" w:rsidP="00242EDC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 xml:space="preserve">Il faut noter également la présence d’une gardienne présente sur l’école et du personnel de restauration scolaire qui interviennent également auprès des enfants. </w:t>
      </w:r>
    </w:p>
    <w:p w:rsidR="00242EDC" w:rsidRDefault="00242EDC" w:rsidP="00242EDC">
      <w:pPr>
        <w:jc w:val="both"/>
        <w:rPr>
          <w:rFonts w:ascii="Marianne Light" w:hAnsi="Marianne Light"/>
          <w:sz w:val="24"/>
          <w:szCs w:val="24"/>
          <w:highlight w:val="yellow"/>
        </w:rPr>
      </w:pPr>
    </w:p>
    <w:p w:rsidR="00242EDC" w:rsidRPr="00D817A5" w:rsidRDefault="00242EDC" w:rsidP="00242EDC">
      <w:pPr>
        <w:jc w:val="both"/>
        <w:rPr>
          <w:rFonts w:ascii="Marianne Light" w:hAnsi="Marianne Light"/>
          <w:sz w:val="24"/>
          <w:szCs w:val="24"/>
          <w:u w:val="single"/>
        </w:rPr>
      </w:pPr>
      <w:r w:rsidRPr="00D817A5">
        <w:rPr>
          <w:rFonts w:ascii="Marianne Light" w:hAnsi="Marianne Light"/>
          <w:sz w:val="24"/>
          <w:szCs w:val="24"/>
          <w:u w:val="single"/>
        </w:rPr>
        <w:t>Autres intervenants auprès des familles</w:t>
      </w:r>
      <w:r w:rsidRPr="00D817A5">
        <w:rPr>
          <w:rFonts w:ascii="Calibri" w:hAnsi="Calibri" w:cs="Calibri"/>
          <w:sz w:val="24"/>
          <w:szCs w:val="24"/>
          <w:u w:val="single"/>
        </w:rPr>
        <w:t> </w:t>
      </w:r>
      <w:r w:rsidRPr="00D817A5">
        <w:rPr>
          <w:rFonts w:ascii="Marianne Light" w:hAnsi="Marianne Light"/>
          <w:sz w:val="24"/>
          <w:szCs w:val="24"/>
          <w:u w:val="single"/>
        </w:rPr>
        <w:t xml:space="preserve">: </w:t>
      </w:r>
    </w:p>
    <w:p w:rsidR="00F63403" w:rsidRPr="007250BE" w:rsidRDefault="00D817A5" w:rsidP="00242EDC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lastRenderedPageBreak/>
        <w:t>Nous avons un</w:t>
      </w:r>
      <w:r w:rsidR="00242EDC" w:rsidRPr="007250BE">
        <w:rPr>
          <w:rFonts w:ascii="Marianne Light" w:hAnsi="Marianne Light"/>
          <w:sz w:val="24"/>
          <w:szCs w:val="24"/>
        </w:rPr>
        <w:t xml:space="preserve"> professeur de français pour les parents (cours OEPRE)</w:t>
      </w:r>
      <w:r>
        <w:rPr>
          <w:rFonts w:ascii="Marianne Light" w:hAnsi="Marianne Light"/>
          <w:sz w:val="24"/>
          <w:szCs w:val="24"/>
        </w:rPr>
        <w:t xml:space="preserve"> les lundis.</w:t>
      </w:r>
      <w:r w:rsidR="00176836">
        <w:rPr>
          <w:rFonts w:ascii="Marianne Light" w:hAnsi="Marianne Light"/>
          <w:sz w:val="24"/>
          <w:szCs w:val="24"/>
        </w:rPr>
        <w:t xml:space="preserve"> </w:t>
      </w:r>
      <w:r w:rsidR="00F63403">
        <w:rPr>
          <w:rFonts w:ascii="Marianne Light" w:hAnsi="Marianne Light"/>
          <w:sz w:val="24"/>
          <w:szCs w:val="24"/>
        </w:rPr>
        <w:t>Les cours sont gratuits. Les parents demandeurs peuvent se renseigner auprès de Mo</w:t>
      </w:r>
      <w:r w:rsidR="006971B0">
        <w:rPr>
          <w:rFonts w:ascii="Marianne Light" w:hAnsi="Marianne Light"/>
          <w:sz w:val="24"/>
          <w:szCs w:val="24"/>
        </w:rPr>
        <w:t>nsieur Pelletier</w:t>
      </w:r>
      <w:r w:rsidR="00176836">
        <w:rPr>
          <w:rFonts w:ascii="Marianne Light" w:hAnsi="Marianne Light"/>
          <w:sz w:val="24"/>
          <w:szCs w:val="24"/>
        </w:rPr>
        <w:t xml:space="preserve"> (directeur élémentaire)</w:t>
      </w:r>
      <w:r w:rsidR="006971B0">
        <w:rPr>
          <w:rFonts w:ascii="Marianne Light" w:hAnsi="Marianne Light"/>
          <w:sz w:val="24"/>
          <w:szCs w:val="24"/>
        </w:rPr>
        <w:t xml:space="preserve"> pour savoir s’</w:t>
      </w:r>
      <w:r w:rsidR="00F63403">
        <w:rPr>
          <w:rFonts w:ascii="Marianne Light" w:hAnsi="Marianne Light"/>
          <w:sz w:val="24"/>
          <w:szCs w:val="24"/>
        </w:rPr>
        <w:t>il reste des places.</w:t>
      </w:r>
    </w:p>
    <w:p w:rsidR="00242EDC" w:rsidRDefault="00242EDC" w:rsidP="00242EDC">
      <w:pPr>
        <w:jc w:val="both"/>
        <w:rPr>
          <w:rFonts w:ascii="Marianne Light" w:hAnsi="Marianne Light"/>
          <w:sz w:val="24"/>
          <w:szCs w:val="24"/>
        </w:rPr>
      </w:pPr>
      <w:r w:rsidRPr="007250BE">
        <w:rPr>
          <w:rFonts w:ascii="Marianne Light" w:hAnsi="Marianne Light"/>
          <w:sz w:val="24"/>
          <w:szCs w:val="24"/>
        </w:rPr>
        <w:t>Clémence Jasserand est animatrice au Lieu Accueil Parent</w:t>
      </w:r>
      <w:r w:rsidR="00D817A5">
        <w:rPr>
          <w:rFonts w:ascii="Marianne Light" w:hAnsi="Marianne Light"/>
          <w:sz w:val="24"/>
          <w:szCs w:val="24"/>
        </w:rPr>
        <w:t xml:space="preserve">s (LAP). </w:t>
      </w:r>
      <w:r w:rsidR="00176836">
        <w:rPr>
          <w:rFonts w:ascii="Marianne Light" w:hAnsi="Marianne Light"/>
          <w:sz w:val="24"/>
          <w:szCs w:val="24"/>
        </w:rPr>
        <w:t>Elle est p</w:t>
      </w:r>
      <w:r w:rsidR="00D817A5">
        <w:rPr>
          <w:rFonts w:ascii="Marianne Light" w:hAnsi="Marianne Light"/>
          <w:sz w:val="24"/>
          <w:szCs w:val="24"/>
        </w:rPr>
        <w:t xml:space="preserve">résente les vendredis notamment. </w:t>
      </w:r>
    </w:p>
    <w:p w:rsidR="00242EDC" w:rsidRDefault="00242EDC"/>
    <w:p w:rsidR="00D817A5" w:rsidRPr="00D817A5" w:rsidRDefault="00176836" w:rsidP="00D817A5">
      <w:pPr>
        <w:jc w:val="both"/>
        <w:rPr>
          <w:rFonts w:ascii="Marianne" w:hAnsi="Marianne"/>
          <w:b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1698876</wp:posOffset>
            </wp:positionH>
            <wp:positionV relativeFrom="paragraph">
              <wp:posOffset>429058</wp:posOffset>
            </wp:positionV>
            <wp:extent cx="1468315" cy="1371599"/>
            <wp:effectExtent l="0" t="0" r="0" b="635"/>
            <wp:wrapTight wrapText="bothSides">
              <wp:wrapPolygon edited="0">
                <wp:start x="0" y="0"/>
                <wp:lineTo x="0" y="21310"/>
                <wp:lineTo x="21301" y="21310"/>
                <wp:lineTo x="21301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315" cy="137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17A5" w:rsidRPr="00D817A5">
        <w:rPr>
          <w:rFonts w:ascii="Marianne" w:hAnsi="Marianne"/>
          <w:b/>
          <w:sz w:val="24"/>
          <w:szCs w:val="24"/>
        </w:rPr>
        <w:t>4/ Bilan de la rentrée : effectifs, protocoles et exercices de sécurité, appel à la coopérative</w:t>
      </w:r>
      <w:r w:rsidR="00D817A5" w:rsidRPr="00D817A5">
        <w:rPr>
          <w:rFonts w:ascii="Calibri" w:hAnsi="Calibri" w:cs="Calibri"/>
          <w:b/>
          <w:sz w:val="24"/>
          <w:szCs w:val="24"/>
        </w:rPr>
        <w:t> </w:t>
      </w:r>
    </w:p>
    <w:p w:rsidR="00242EDC" w:rsidRDefault="00242EDC"/>
    <w:p w:rsidR="00D817A5" w:rsidRDefault="00D817A5">
      <w:r>
        <w:t>Les effectifs au 14 octobre</w:t>
      </w:r>
      <w:r w:rsidR="00176836">
        <w:t> :</w:t>
      </w:r>
    </w:p>
    <w:p w:rsidR="00D817A5" w:rsidRDefault="00D817A5"/>
    <w:p w:rsidR="00176836" w:rsidRDefault="00176836" w:rsidP="00D817A5">
      <w:pPr>
        <w:jc w:val="both"/>
        <w:rPr>
          <w:rFonts w:ascii="Marianne Light" w:hAnsi="Marianne Light"/>
          <w:i/>
          <w:sz w:val="24"/>
          <w:szCs w:val="24"/>
        </w:rPr>
      </w:pPr>
    </w:p>
    <w:p w:rsidR="00176836" w:rsidRDefault="00176836" w:rsidP="00D817A5">
      <w:pPr>
        <w:jc w:val="both"/>
        <w:rPr>
          <w:rFonts w:ascii="Marianne Light" w:hAnsi="Marianne Light"/>
          <w:i/>
          <w:sz w:val="24"/>
          <w:szCs w:val="24"/>
        </w:rPr>
      </w:pPr>
    </w:p>
    <w:p w:rsidR="00D817A5" w:rsidRDefault="00D817A5" w:rsidP="00D817A5">
      <w:pPr>
        <w:jc w:val="both"/>
        <w:rPr>
          <w:rFonts w:ascii="Calibri" w:hAnsi="Calibri" w:cs="Calibri"/>
          <w:i/>
          <w:sz w:val="24"/>
          <w:szCs w:val="24"/>
        </w:rPr>
      </w:pPr>
      <w:r w:rsidRPr="00B60727">
        <w:rPr>
          <w:rFonts w:ascii="Marianne Light" w:hAnsi="Marianne Light"/>
          <w:i/>
          <w:sz w:val="24"/>
          <w:szCs w:val="24"/>
        </w:rPr>
        <w:t>A noter</w:t>
      </w:r>
      <w:r w:rsidRPr="00B60727">
        <w:rPr>
          <w:rFonts w:ascii="Calibri" w:hAnsi="Calibri" w:cs="Calibri"/>
          <w:i/>
          <w:sz w:val="24"/>
          <w:szCs w:val="24"/>
        </w:rPr>
        <w:t> </w:t>
      </w:r>
      <w:r w:rsidRPr="00B60727">
        <w:rPr>
          <w:rFonts w:ascii="Marianne Light" w:hAnsi="Marianne Light"/>
          <w:i/>
          <w:sz w:val="24"/>
          <w:szCs w:val="24"/>
        </w:rPr>
        <w:t xml:space="preserve">: toujours des </w:t>
      </w:r>
      <w:r>
        <w:rPr>
          <w:rFonts w:ascii="Marianne Light" w:hAnsi="Marianne Light"/>
          <w:i/>
          <w:sz w:val="24"/>
          <w:szCs w:val="24"/>
        </w:rPr>
        <w:t>demandes d’</w:t>
      </w:r>
      <w:r w:rsidRPr="00B60727">
        <w:rPr>
          <w:rFonts w:ascii="Marianne Light" w:hAnsi="Marianne Light"/>
          <w:i/>
          <w:sz w:val="24"/>
          <w:szCs w:val="24"/>
        </w:rPr>
        <w:t>inscriptions au cours de l’année</w:t>
      </w:r>
      <w:r>
        <w:rPr>
          <w:rFonts w:ascii="Calibri" w:hAnsi="Calibri" w:cs="Calibri"/>
          <w:i/>
          <w:sz w:val="24"/>
          <w:szCs w:val="24"/>
        </w:rPr>
        <w:t xml:space="preserve">. </w:t>
      </w:r>
    </w:p>
    <w:p w:rsidR="00A42BFB" w:rsidRPr="00674008" w:rsidRDefault="00D817A5" w:rsidP="00A42BFB">
      <w:pPr>
        <w:rPr>
          <w:rFonts w:ascii="Marianne Light" w:hAnsi="Marianne Light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4</w:t>
      </w:r>
      <w:r>
        <w:rPr>
          <w:rFonts w:ascii="Marianne Light" w:hAnsi="Marianne Light"/>
          <w:i/>
          <w:sz w:val="24"/>
          <w:szCs w:val="24"/>
        </w:rPr>
        <w:t xml:space="preserve"> TPS en liste d’attente car les familles ne sont allées en mairie que cet été au mieux, pensant avoir une place pour janvier. </w:t>
      </w:r>
    </w:p>
    <w:p w:rsidR="00D817A5" w:rsidRDefault="00D817A5" w:rsidP="00D817A5">
      <w:pPr>
        <w:jc w:val="center"/>
        <w:rPr>
          <w:rFonts w:ascii="Marianne Light" w:hAnsi="Marianne Light"/>
          <w:sz w:val="24"/>
          <w:szCs w:val="24"/>
        </w:rPr>
      </w:pPr>
      <w:r w:rsidRPr="00D15FA0">
        <w:rPr>
          <w:rFonts w:ascii="Marianne Light" w:hAnsi="Marianne Light"/>
          <w:sz w:val="24"/>
          <w:szCs w:val="24"/>
        </w:rPr>
        <w:t xml:space="preserve">Pour rappel, </w:t>
      </w:r>
      <w:r>
        <w:rPr>
          <w:rFonts w:ascii="Marianne Light" w:hAnsi="Marianne Light"/>
          <w:sz w:val="24"/>
          <w:szCs w:val="24"/>
        </w:rPr>
        <w:t>baisse continue depuis 2019</w:t>
      </w:r>
      <w:r w:rsidRPr="00D15FA0">
        <w:rPr>
          <w:rFonts w:ascii="Calibri" w:hAnsi="Calibri" w:cs="Calibri"/>
          <w:sz w:val="24"/>
          <w:szCs w:val="24"/>
        </w:rPr>
        <w:t> </w:t>
      </w:r>
      <w:r w:rsidRPr="00D15FA0">
        <w:rPr>
          <w:rFonts w:ascii="Marianne Light" w:hAnsi="Marianne Light"/>
          <w:sz w:val="24"/>
          <w:szCs w:val="24"/>
        </w:rPr>
        <w:t xml:space="preserve">: </w:t>
      </w:r>
    </w:p>
    <w:tbl>
      <w:tblPr>
        <w:tblStyle w:val="Grilledutableau"/>
        <w:tblW w:w="9918" w:type="dxa"/>
        <w:jc w:val="center"/>
        <w:tblLook w:val="04A0" w:firstRow="1" w:lastRow="0" w:firstColumn="1" w:lastColumn="0" w:noHBand="0" w:noVBand="1"/>
      </w:tblPr>
      <w:tblGrid>
        <w:gridCol w:w="1459"/>
        <w:gridCol w:w="1389"/>
        <w:gridCol w:w="1414"/>
        <w:gridCol w:w="1388"/>
        <w:gridCol w:w="1414"/>
        <w:gridCol w:w="1414"/>
        <w:gridCol w:w="1440"/>
      </w:tblGrid>
      <w:tr w:rsidR="00BE0F61" w:rsidRPr="00705F48" w:rsidTr="00BE0F61">
        <w:trPr>
          <w:jc w:val="center"/>
        </w:trPr>
        <w:tc>
          <w:tcPr>
            <w:tcW w:w="1459" w:type="dxa"/>
            <w:vAlign w:val="center"/>
          </w:tcPr>
          <w:p w:rsidR="00BE0F61" w:rsidRPr="00705F48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BE0F61" w:rsidRPr="00705F48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 w:rsidRPr="00705F48">
              <w:rPr>
                <w:rFonts w:ascii="Marianne Light" w:hAnsi="Marianne Light"/>
                <w:szCs w:val="24"/>
              </w:rPr>
              <w:t>15/10/2019</w:t>
            </w:r>
          </w:p>
        </w:tc>
        <w:tc>
          <w:tcPr>
            <w:tcW w:w="1414" w:type="dxa"/>
            <w:vAlign w:val="center"/>
          </w:tcPr>
          <w:p w:rsidR="00BE0F61" w:rsidRPr="00705F48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 w:rsidRPr="00705F48">
              <w:rPr>
                <w:rFonts w:ascii="Marianne Light" w:hAnsi="Marianne Light"/>
                <w:szCs w:val="24"/>
              </w:rPr>
              <w:t>02/11/2020</w:t>
            </w:r>
          </w:p>
        </w:tc>
        <w:tc>
          <w:tcPr>
            <w:tcW w:w="1388" w:type="dxa"/>
            <w:vAlign w:val="center"/>
          </w:tcPr>
          <w:p w:rsidR="00BE0F61" w:rsidRPr="00705F48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 w:rsidRPr="00705F48">
              <w:rPr>
                <w:rFonts w:ascii="Marianne Light" w:hAnsi="Marianne Light"/>
                <w:szCs w:val="24"/>
              </w:rPr>
              <w:t>07/11/2021</w:t>
            </w:r>
          </w:p>
        </w:tc>
        <w:tc>
          <w:tcPr>
            <w:tcW w:w="1414" w:type="dxa"/>
          </w:tcPr>
          <w:p w:rsidR="00BE0F61" w:rsidRPr="00705F48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>
              <w:rPr>
                <w:rFonts w:ascii="Marianne Light" w:hAnsi="Marianne Light"/>
                <w:szCs w:val="24"/>
              </w:rPr>
              <w:t>08/11/2022</w:t>
            </w:r>
          </w:p>
        </w:tc>
        <w:tc>
          <w:tcPr>
            <w:tcW w:w="1414" w:type="dxa"/>
          </w:tcPr>
          <w:p w:rsidR="00BE0F61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>
              <w:rPr>
                <w:rFonts w:ascii="Marianne Light" w:hAnsi="Marianne Light"/>
                <w:szCs w:val="24"/>
              </w:rPr>
              <w:t>07/11/2023</w:t>
            </w:r>
          </w:p>
        </w:tc>
        <w:tc>
          <w:tcPr>
            <w:tcW w:w="1440" w:type="dxa"/>
          </w:tcPr>
          <w:p w:rsidR="00BE0F61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>
              <w:rPr>
                <w:rFonts w:ascii="Marianne Light" w:hAnsi="Marianne Light"/>
                <w:szCs w:val="24"/>
              </w:rPr>
              <w:t>14/10/2024</w:t>
            </w:r>
          </w:p>
        </w:tc>
      </w:tr>
      <w:tr w:rsidR="00BE0F61" w:rsidRPr="00705F48" w:rsidTr="00BE0F61">
        <w:trPr>
          <w:jc w:val="center"/>
        </w:trPr>
        <w:tc>
          <w:tcPr>
            <w:tcW w:w="1459" w:type="dxa"/>
            <w:vAlign w:val="center"/>
          </w:tcPr>
          <w:p w:rsidR="00BE0F61" w:rsidRPr="00705F48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 w:rsidRPr="00705F48">
              <w:rPr>
                <w:rFonts w:ascii="Marianne Light" w:hAnsi="Marianne Light"/>
                <w:szCs w:val="24"/>
              </w:rPr>
              <w:t>Effectif global</w:t>
            </w:r>
          </w:p>
        </w:tc>
        <w:tc>
          <w:tcPr>
            <w:tcW w:w="1389" w:type="dxa"/>
            <w:vAlign w:val="center"/>
          </w:tcPr>
          <w:p w:rsidR="00BE0F61" w:rsidRPr="00705F48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 w:rsidRPr="00705F48">
              <w:rPr>
                <w:rFonts w:ascii="Marianne Light" w:hAnsi="Marianne Light"/>
                <w:szCs w:val="24"/>
              </w:rPr>
              <w:t>236</w:t>
            </w:r>
          </w:p>
        </w:tc>
        <w:tc>
          <w:tcPr>
            <w:tcW w:w="1414" w:type="dxa"/>
            <w:vAlign w:val="center"/>
          </w:tcPr>
          <w:p w:rsidR="00BE0F61" w:rsidRPr="00705F48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 w:rsidRPr="00705F48">
              <w:rPr>
                <w:rFonts w:ascii="Marianne Light" w:hAnsi="Marianne Light"/>
                <w:szCs w:val="24"/>
              </w:rPr>
              <w:t>220</w:t>
            </w:r>
          </w:p>
        </w:tc>
        <w:tc>
          <w:tcPr>
            <w:tcW w:w="1388" w:type="dxa"/>
            <w:vAlign w:val="center"/>
          </w:tcPr>
          <w:p w:rsidR="00BE0F61" w:rsidRPr="00705F48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 w:rsidRPr="00705F48">
              <w:rPr>
                <w:rFonts w:ascii="Marianne Light" w:hAnsi="Marianne Light"/>
                <w:szCs w:val="24"/>
              </w:rPr>
              <w:t>221</w:t>
            </w:r>
          </w:p>
        </w:tc>
        <w:tc>
          <w:tcPr>
            <w:tcW w:w="1414" w:type="dxa"/>
            <w:vAlign w:val="center"/>
          </w:tcPr>
          <w:p w:rsidR="00BE0F61" w:rsidRPr="00705F48" w:rsidRDefault="00BE0F61" w:rsidP="00BE0F61">
            <w:pPr>
              <w:jc w:val="center"/>
              <w:rPr>
                <w:rFonts w:ascii="Marianne Light" w:hAnsi="Marianne Light"/>
                <w:szCs w:val="24"/>
              </w:rPr>
            </w:pPr>
            <w:r>
              <w:rPr>
                <w:rFonts w:ascii="Marianne Light" w:hAnsi="Marianne Light"/>
                <w:szCs w:val="24"/>
              </w:rPr>
              <w:t>209</w:t>
            </w:r>
          </w:p>
        </w:tc>
        <w:tc>
          <w:tcPr>
            <w:tcW w:w="1414" w:type="dxa"/>
            <w:vAlign w:val="center"/>
          </w:tcPr>
          <w:p w:rsidR="00BE0F61" w:rsidRDefault="00BE0F61" w:rsidP="00BE0F61">
            <w:pPr>
              <w:jc w:val="center"/>
              <w:rPr>
                <w:rFonts w:ascii="Marianne Light" w:hAnsi="Marianne Light"/>
                <w:szCs w:val="24"/>
              </w:rPr>
            </w:pPr>
            <w:r>
              <w:rPr>
                <w:rFonts w:ascii="Marianne Light" w:hAnsi="Marianne Light"/>
                <w:szCs w:val="24"/>
              </w:rPr>
              <w:t>185</w:t>
            </w:r>
          </w:p>
        </w:tc>
        <w:tc>
          <w:tcPr>
            <w:tcW w:w="1440" w:type="dxa"/>
            <w:vAlign w:val="center"/>
          </w:tcPr>
          <w:p w:rsidR="00BE0F61" w:rsidRDefault="00BE0F61" w:rsidP="00BE0F61">
            <w:pPr>
              <w:jc w:val="center"/>
              <w:rPr>
                <w:rFonts w:ascii="Marianne Light" w:hAnsi="Marianne Light"/>
                <w:szCs w:val="24"/>
              </w:rPr>
            </w:pPr>
            <w:r>
              <w:rPr>
                <w:rFonts w:ascii="Marianne Light" w:hAnsi="Marianne Light"/>
                <w:szCs w:val="24"/>
              </w:rPr>
              <w:t>170</w:t>
            </w:r>
          </w:p>
        </w:tc>
      </w:tr>
      <w:tr w:rsidR="00BE0F61" w:rsidRPr="00705F48" w:rsidTr="00BE0F61">
        <w:trPr>
          <w:jc w:val="center"/>
        </w:trPr>
        <w:tc>
          <w:tcPr>
            <w:tcW w:w="1459" w:type="dxa"/>
            <w:vAlign w:val="center"/>
          </w:tcPr>
          <w:p w:rsidR="00BE0F61" w:rsidRPr="00705F48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 w:rsidRPr="00705F48">
              <w:rPr>
                <w:rFonts w:ascii="Marianne Light" w:hAnsi="Marianne Light"/>
                <w:szCs w:val="24"/>
              </w:rPr>
              <w:t>TPS</w:t>
            </w:r>
          </w:p>
        </w:tc>
        <w:tc>
          <w:tcPr>
            <w:tcW w:w="1389" w:type="dxa"/>
            <w:vAlign w:val="center"/>
          </w:tcPr>
          <w:p w:rsidR="00BE0F61" w:rsidRPr="00705F48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 w:rsidRPr="00705F48">
              <w:rPr>
                <w:rFonts w:ascii="Marianne Light" w:hAnsi="Marianne Light"/>
                <w:szCs w:val="24"/>
              </w:rPr>
              <w:t>22</w:t>
            </w:r>
          </w:p>
        </w:tc>
        <w:tc>
          <w:tcPr>
            <w:tcW w:w="1414" w:type="dxa"/>
            <w:vAlign w:val="center"/>
          </w:tcPr>
          <w:p w:rsidR="00BE0F61" w:rsidRPr="00705F48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 w:rsidRPr="00705F48">
              <w:rPr>
                <w:rFonts w:ascii="Marianne Light" w:hAnsi="Marianne Light"/>
                <w:szCs w:val="24"/>
              </w:rPr>
              <w:t>22</w:t>
            </w:r>
          </w:p>
        </w:tc>
        <w:tc>
          <w:tcPr>
            <w:tcW w:w="1388" w:type="dxa"/>
            <w:vAlign w:val="center"/>
          </w:tcPr>
          <w:p w:rsidR="00BE0F61" w:rsidRPr="00705F48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 w:rsidRPr="00705F48">
              <w:rPr>
                <w:rFonts w:ascii="Marianne Light" w:hAnsi="Marianne Light"/>
                <w:szCs w:val="24"/>
              </w:rPr>
              <w:t>20</w:t>
            </w:r>
          </w:p>
        </w:tc>
        <w:tc>
          <w:tcPr>
            <w:tcW w:w="1414" w:type="dxa"/>
          </w:tcPr>
          <w:p w:rsidR="00BE0F61" w:rsidRPr="00705F48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>
              <w:rPr>
                <w:rFonts w:ascii="Marianne Light" w:hAnsi="Marianne Light"/>
                <w:szCs w:val="24"/>
              </w:rPr>
              <w:t>23</w:t>
            </w:r>
          </w:p>
        </w:tc>
        <w:tc>
          <w:tcPr>
            <w:tcW w:w="1414" w:type="dxa"/>
          </w:tcPr>
          <w:p w:rsidR="00BE0F61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>
              <w:rPr>
                <w:rFonts w:ascii="Marianne Light" w:hAnsi="Marianne Light"/>
                <w:szCs w:val="24"/>
              </w:rPr>
              <w:t>18</w:t>
            </w:r>
          </w:p>
        </w:tc>
        <w:tc>
          <w:tcPr>
            <w:tcW w:w="1440" w:type="dxa"/>
          </w:tcPr>
          <w:p w:rsidR="00BE0F61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>
              <w:rPr>
                <w:rFonts w:ascii="Marianne Light" w:hAnsi="Marianne Light"/>
                <w:szCs w:val="24"/>
              </w:rPr>
              <w:t>14+4</w:t>
            </w:r>
          </w:p>
        </w:tc>
      </w:tr>
      <w:tr w:rsidR="00BE0F61" w:rsidRPr="00705F48" w:rsidTr="00BE0F61">
        <w:trPr>
          <w:jc w:val="center"/>
        </w:trPr>
        <w:tc>
          <w:tcPr>
            <w:tcW w:w="1459" w:type="dxa"/>
            <w:vAlign w:val="center"/>
          </w:tcPr>
          <w:p w:rsidR="00BE0F61" w:rsidRPr="00705F48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 w:rsidRPr="00705F48">
              <w:rPr>
                <w:rFonts w:ascii="Marianne Light" w:hAnsi="Marianne Light"/>
                <w:szCs w:val="24"/>
              </w:rPr>
              <w:t>PS</w:t>
            </w:r>
          </w:p>
        </w:tc>
        <w:tc>
          <w:tcPr>
            <w:tcW w:w="1389" w:type="dxa"/>
            <w:vAlign w:val="center"/>
          </w:tcPr>
          <w:p w:rsidR="00BE0F61" w:rsidRPr="00705F48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 w:rsidRPr="00705F48">
              <w:rPr>
                <w:rFonts w:ascii="Marianne Light" w:hAnsi="Marianne Light"/>
                <w:szCs w:val="24"/>
              </w:rPr>
              <w:t>77</w:t>
            </w:r>
          </w:p>
        </w:tc>
        <w:tc>
          <w:tcPr>
            <w:tcW w:w="1414" w:type="dxa"/>
            <w:vAlign w:val="center"/>
          </w:tcPr>
          <w:p w:rsidR="00BE0F61" w:rsidRPr="00705F48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 w:rsidRPr="00705F48">
              <w:rPr>
                <w:rFonts w:ascii="Marianne Light" w:hAnsi="Marianne Light"/>
                <w:szCs w:val="24"/>
              </w:rPr>
              <w:t>67</w:t>
            </w:r>
          </w:p>
        </w:tc>
        <w:tc>
          <w:tcPr>
            <w:tcW w:w="1388" w:type="dxa"/>
            <w:vAlign w:val="center"/>
          </w:tcPr>
          <w:p w:rsidR="00BE0F61" w:rsidRPr="00705F48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 w:rsidRPr="00705F48">
              <w:rPr>
                <w:rFonts w:ascii="Marianne Light" w:hAnsi="Marianne Light"/>
                <w:szCs w:val="24"/>
              </w:rPr>
              <w:t>60</w:t>
            </w:r>
          </w:p>
        </w:tc>
        <w:tc>
          <w:tcPr>
            <w:tcW w:w="1414" w:type="dxa"/>
          </w:tcPr>
          <w:p w:rsidR="00BE0F61" w:rsidRPr="00705F48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>
              <w:rPr>
                <w:rFonts w:ascii="Marianne Light" w:hAnsi="Marianne Light"/>
                <w:szCs w:val="24"/>
              </w:rPr>
              <w:t>54</w:t>
            </w:r>
          </w:p>
        </w:tc>
        <w:tc>
          <w:tcPr>
            <w:tcW w:w="1414" w:type="dxa"/>
          </w:tcPr>
          <w:p w:rsidR="00BE0F61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>
              <w:rPr>
                <w:rFonts w:ascii="Marianne Light" w:hAnsi="Marianne Light"/>
                <w:szCs w:val="24"/>
              </w:rPr>
              <w:t>54</w:t>
            </w:r>
          </w:p>
        </w:tc>
        <w:tc>
          <w:tcPr>
            <w:tcW w:w="1440" w:type="dxa"/>
          </w:tcPr>
          <w:p w:rsidR="00BE0F61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>
              <w:rPr>
                <w:rFonts w:ascii="Marianne Light" w:hAnsi="Marianne Light"/>
                <w:szCs w:val="24"/>
              </w:rPr>
              <w:t>44</w:t>
            </w:r>
          </w:p>
        </w:tc>
      </w:tr>
      <w:tr w:rsidR="00BE0F61" w:rsidRPr="00705F48" w:rsidTr="00BE0F61">
        <w:trPr>
          <w:jc w:val="center"/>
        </w:trPr>
        <w:tc>
          <w:tcPr>
            <w:tcW w:w="1459" w:type="dxa"/>
            <w:vAlign w:val="center"/>
          </w:tcPr>
          <w:p w:rsidR="00BE0F61" w:rsidRPr="00705F48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 w:rsidRPr="00705F48">
              <w:rPr>
                <w:rFonts w:ascii="Marianne Light" w:hAnsi="Marianne Light"/>
                <w:szCs w:val="24"/>
              </w:rPr>
              <w:t>MS</w:t>
            </w:r>
          </w:p>
        </w:tc>
        <w:tc>
          <w:tcPr>
            <w:tcW w:w="1389" w:type="dxa"/>
            <w:vAlign w:val="center"/>
          </w:tcPr>
          <w:p w:rsidR="00BE0F61" w:rsidRPr="00705F48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 w:rsidRPr="00705F48">
              <w:rPr>
                <w:rFonts w:ascii="Marianne Light" w:hAnsi="Marianne Light"/>
                <w:szCs w:val="24"/>
              </w:rPr>
              <w:t>68</w:t>
            </w:r>
          </w:p>
        </w:tc>
        <w:tc>
          <w:tcPr>
            <w:tcW w:w="1414" w:type="dxa"/>
            <w:vAlign w:val="center"/>
          </w:tcPr>
          <w:p w:rsidR="00BE0F61" w:rsidRPr="00705F48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 w:rsidRPr="00705F48">
              <w:rPr>
                <w:rFonts w:ascii="Marianne Light" w:hAnsi="Marianne Light"/>
                <w:szCs w:val="24"/>
              </w:rPr>
              <w:t>77</w:t>
            </w:r>
          </w:p>
        </w:tc>
        <w:tc>
          <w:tcPr>
            <w:tcW w:w="1388" w:type="dxa"/>
            <w:vAlign w:val="center"/>
          </w:tcPr>
          <w:p w:rsidR="00BE0F61" w:rsidRPr="00705F48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 w:rsidRPr="00705F48">
              <w:rPr>
                <w:rFonts w:ascii="Marianne Light" w:hAnsi="Marianne Light"/>
                <w:szCs w:val="24"/>
              </w:rPr>
              <w:t>73</w:t>
            </w:r>
          </w:p>
        </w:tc>
        <w:tc>
          <w:tcPr>
            <w:tcW w:w="1414" w:type="dxa"/>
          </w:tcPr>
          <w:p w:rsidR="00BE0F61" w:rsidRPr="00705F48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>
              <w:rPr>
                <w:rFonts w:ascii="Marianne Light" w:hAnsi="Marianne Light"/>
                <w:szCs w:val="24"/>
              </w:rPr>
              <w:t>64</w:t>
            </w:r>
          </w:p>
        </w:tc>
        <w:tc>
          <w:tcPr>
            <w:tcW w:w="1414" w:type="dxa"/>
          </w:tcPr>
          <w:p w:rsidR="00BE0F61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>
              <w:rPr>
                <w:rFonts w:ascii="Marianne Light" w:hAnsi="Marianne Light"/>
                <w:szCs w:val="24"/>
              </w:rPr>
              <w:t>50</w:t>
            </w:r>
          </w:p>
        </w:tc>
        <w:tc>
          <w:tcPr>
            <w:tcW w:w="1440" w:type="dxa"/>
          </w:tcPr>
          <w:p w:rsidR="00BE0F61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>
              <w:rPr>
                <w:rFonts w:ascii="Marianne Light" w:hAnsi="Marianne Light"/>
                <w:szCs w:val="24"/>
              </w:rPr>
              <w:t>57</w:t>
            </w:r>
          </w:p>
        </w:tc>
      </w:tr>
      <w:tr w:rsidR="00BE0F61" w:rsidRPr="00705F48" w:rsidTr="00BE0F61">
        <w:trPr>
          <w:jc w:val="center"/>
        </w:trPr>
        <w:tc>
          <w:tcPr>
            <w:tcW w:w="1459" w:type="dxa"/>
            <w:vAlign w:val="center"/>
          </w:tcPr>
          <w:p w:rsidR="00BE0F61" w:rsidRPr="00705F48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 w:rsidRPr="00705F48">
              <w:rPr>
                <w:rFonts w:ascii="Marianne Light" w:hAnsi="Marianne Light"/>
                <w:szCs w:val="24"/>
              </w:rPr>
              <w:t>GS</w:t>
            </w:r>
          </w:p>
        </w:tc>
        <w:tc>
          <w:tcPr>
            <w:tcW w:w="1389" w:type="dxa"/>
            <w:vAlign w:val="center"/>
          </w:tcPr>
          <w:p w:rsidR="00BE0F61" w:rsidRPr="00705F48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 w:rsidRPr="00705F48">
              <w:rPr>
                <w:rFonts w:ascii="Marianne Light" w:hAnsi="Marianne Light"/>
                <w:szCs w:val="24"/>
              </w:rPr>
              <w:t>69</w:t>
            </w:r>
          </w:p>
        </w:tc>
        <w:tc>
          <w:tcPr>
            <w:tcW w:w="1414" w:type="dxa"/>
            <w:vAlign w:val="center"/>
          </w:tcPr>
          <w:p w:rsidR="00BE0F61" w:rsidRPr="00705F48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 w:rsidRPr="00705F48">
              <w:rPr>
                <w:rFonts w:ascii="Marianne Light" w:hAnsi="Marianne Light"/>
                <w:szCs w:val="24"/>
              </w:rPr>
              <w:t>54</w:t>
            </w:r>
          </w:p>
        </w:tc>
        <w:tc>
          <w:tcPr>
            <w:tcW w:w="1388" w:type="dxa"/>
            <w:vAlign w:val="center"/>
          </w:tcPr>
          <w:p w:rsidR="00BE0F61" w:rsidRPr="00705F48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 w:rsidRPr="00705F48">
              <w:rPr>
                <w:rFonts w:ascii="Marianne Light" w:hAnsi="Marianne Light"/>
                <w:szCs w:val="24"/>
              </w:rPr>
              <w:t>68</w:t>
            </w:r>
          </w:p>
        </w:tc>
        <w:tc>
          <w:tcPr>
            <w:tcW w:w="1414" w:type="dxa"/>
          </w:tcPr>
          <w:p w:rsidR="00BE0F61" w:rsidRPr="00705F48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>
              <w:rPr>
                <w:rFonts w:ascii="Marianne Light" w:hAnsi="Marianne Light"/>
                <w:szCs w:val="24"/>
              </w:rPr>
              <w:t>68</w:t>
            </w:r>
          </w:p>
        </w:tc>
        <w:tc>
          <w:tcPr>
            <w:tcW w:w="1414" w:type="dxa"/>
          </w:tcPr>
          <w:p w:rsidR="00BE0F61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>
              <w:rPr>
                <w:rFonts w:ascii="Marianne Light" w:hAnsi="Marianne Light"/>
                <w:szCs w:val="24"/>
              </w:rPr>
              <w:t>63</w:t>
            </w:r>
          </w:p>
        </w:tc>
        <w:tc>
          <w:tcPr>
            <w:tcW w:w="1440" w:type="dxa"/>
          </w:tcPr>
          <w:p w:rsidR="00BE0F61" w:rsidRDefault="00BE0F61" w:rsidP="00B502A3">
            <w:pPr>
              <w:jc w:val="center"/>
              <w:rPr>
                <w:rFonts w:ascii="Marianne Light" w:hAnsi="Marianne Light"/>
                <w:szCs w:val="24"/>
              </w:rPr>
            </w:pPr>
            <w:r>
              <w:rPr>
                <w:rFonts w:ascii="Marianne Light" w:hAnsi="Marianne Light"/>
                <w:szCs w:val="24"/>
              </w:rPr>
              <w:t>55</w:t>
            </w:r>
          </w:p>
        </w:tc>
      </w:tr>
    </w:tbl>
    <w:p w:rsidR="00D817A5" w:rsidRDefault="00D817A5"/>
    <w:p w:rsidR="00D817A5" w:rsidRPr="00D15FA0" w:rsidRDefault="00D817A5" w:rsidP="00D817A5">
      <w:pPr>
        <w:spacing w:after="0"/>
        <w:jc w:val="both"/>
        <w:rPr>
          <w:rFonts w:ascii="Marianne Light" w:hAnsi="Marianne Light"/>
          <w:sz w:val="24"/>
          <w:szCs w:val="24"/>
        </w:rPr>
      </w:pPr>
      <w:r w:rsidRPr="00D15FA0">
        <w:rPr>
          <w:rFonts w:ascii="Marianne Light" w:hAnsi="Marianne Light"/>
          <w:sz w:val="24"/>
          <w:szCs w:val="24"/>
        </w:rPr>
        <w:t>Les répartitions actuelles</w:t>
      </w:r>
      <w:r w:rsidRPr="00D15FA0">
        <w:rPr>
          <w:rFonts w:ascii="Calibri" w:hAnsi="Calibri" w:cs="Calibri"/>
          <w:sz w:val="24"/>
          <w:szCs w:val="24"/>
        </w:rPr>
        <w:t> </w:t>
      </w:r>
      <w:r w:rsidRPr="00D15FA0">
        <w:rPr>
          <w:rFonts w:ascii="Marianne Light" w:hAnsi="Marianne Light"/>
          <w:sz w:val="24"/>
          <w:szCs w:val="24"/>
        </w:rPr>
        <w:t xml:space="preserve">: </w:t>
      </w:r>
    </w:p>
    <w:p w:rsidR="00D817A5" w:rsidRPr="00D15FA0" w:rsidRDefault="00D817A5" w:rsidP="00D817A5">
      <w:pPr>
        <w:pStyle w:val="Paragraphedeliste"/>
        <w:numPr>
          <w:ilvl w:val="0"/>
          <w:numId w:val="1"/>
        </w:numPr>
        <w:jc w:val="both"/>
        <w:rPr>
          <w:rFonts w:ascii="Marianne Light" w:hAnsi="Marianne Light"/>
          <w:sz w:val="24"/>
          <w:szCs w:val="24"/>
          <w:lang w:val="fr-FR"/>
        </w:rPr>
      </w:pPr>
      <w:r>
        <w:rPr>
          <w:rFonts w:ascii="Marianne Light" w:hAnsi="Marianne Light"/>
          <w:sz w:val="24"/>
          <w:szCs w:val="24"/>
          <w:lang w:val="fr-FR"/>
        </w:rPr>
        <w:t>4</w:t>
      </w:r>
      <w:r w:rsidRPr="00D15FA0">
        <w:rPr>
          <w:rFonts w:ascii="Marianne Light" w:hAnsi="Marianne Light"/>
          <w:sz w:val="24"/>
          <w:szCs w:val="24"/>
          <w:lang w:val="fr-FR"/>
        </w:rPr>
        <w:t xml:space="preserve"> Classes de GS </w:t>
      </w:r>
      <w:r>
        <w:rPr>
          <w:rFonts w:ascii="Marianne Light" w:hAnsi="Marianne Light"/>
          <w:sz w:val="24"/>
          <w:szCs w:val="24"/>
          <w:lang w:val="fr-FR"/>
        </w:rPr>
        <w:t>de</w:t>
      </w:r>
      <w:r w:rsidRPr="00D15FA0">
        <w:rPr>
          <w:rFonts w:ascii="Marianne Light" w:hAnsi="Marianne Light"/>
          <w:sz w:val="24"/>
          <w:szCs w:val="24"/>
          <w:lang w:val="fr-FR"/>
        </w:rPr>
        <w:t xml:space="preserve"> </w:t>
      </w:r>
      <w:r>
        <w:rPr>
          <w:rFonts w:ascii="Marianne Light" w:hAnsi="Marianne Light"/>
          <w:sz w:val="24"/>
          <w:szCs w:val="24"/>
          <w:lang w:val="fr-FR"/>
        </w:rPr>
        <w:t>10 à 16 élèves</w:t>
      </w:r>
    </w:p>
    <w:p w:rsidR="00D817A5" w:rsidRPr="00D15FA0" w:rsidRDefault="00D817A5" w:rsidP="00D817A5">
      <w:pPr>
        <w:pStyle w:val="Paragraphedeliste"/>
        <w:numPr>
          <w:ilvl w:val="0"/>
          <w:numId w:val="1"/>
        </w:numPr>
        <w:jc w:val="both"/>
        <w:rPr>
          <w:rFonts w:ascii="Marianne Light" w:hAnsi="Marianne Light"/>
          <w:sz w:val="24"/>
          <w:szCs w:val="24"/>
          <w:lang w:val="fr-FR"/>
        </w:rPr>
      </w:pPr>
      <w:r w:rsidRPr="00D15FA0">
        <w:rPr>
          <w:rFonts w:ascii="Marianne Light" w:hAnsi="Marianne Light"/>
          <w:sz w:val="24"/>
          <w:szCs w:val="24"/>
          <w:lang w:val="fr-FR"/>
        </w:rPr>
        <w:t xml:space="preserve">4 Classes de PS-MS à </w:t>
      </w:r>
      <w:r>
        <w:rPr>
          <w:rFonts w:ascii="Marianne Light" w:hAnsi="Marianne Light"/>
          <w:sz w:val="24"/>
          <w:szCs w:val="24"/>
          <w:lang w:val="fr-FR"/>
        </w:rPr>
        <w:t>23-24 élèves</w:t>
      </w:r>
    </w:p>
    <w:p w:rsidR="00D817A5" w:rsidRDefault="00D817A5" w:rsidP="00D817A5">
      <w:pPr>
        <w:pStyle w:val="Paragraphedeliste"/>
        <w:numPr>
          <w:ilvl w:val="0"/>
          <w:numId w:val="1"/>
        </w:numPr>
        <w:jc w:val="both"/>
        <w:rPr>
          <w:rFonts w:ascii="Marianne Light" w:hAnsi="Marianne Light"/>
          <w:sz w:val="24"/>
          <w:szCs w:val="24"/>
          <w:lang w:val="fr-FR"/>
        </w:rPr>
      </w:pPr>
      <w:r>
        <w:rPr>
          <w:rFonts w:ascii="Marianne Light" w:hAnsi="Marianne Light"/>
          <w:sz w:val="24"/>
          <w:szCs w:val="24"/>
          <w:lang w:val="fr-FR"/>
        </w:rPr>
        <w:t>1</w:t>
      </w:r>
      <w:r w:rsidRPr="00D15FA0">
        <w:rPr>
          <w:rFonts w:ascii="Marianne Light" w:hAnsi="Marianne Light"/>
          <w:sz w:val="24"/>
          <w:szCs w:val="24"/>
          <w:lang w:val="fr-FR"/>
        </w:rPr>
        <w:t xml:space="preserve"> Classe de TPS-PS à </w:t>
      </w:r>
      <w:r>
        <w:rPr>
          <w:rFonts w:ascii="Marianne Light" w:hAnsi="Marianne Light"/>
          <w:sz w:val="24"/>
          <w:szCs w:val="24"/>
          <w:lang w:val="fr-FR"/>
        </w:rPr>
        <w:t xml:space="preserve">22 élèves </w:t>
      </w:r>
      <w:r w:rsidR="00BE0F61">
        <w:rPr>
          <w:rFonts w:ascii="Marianne Light" w:hAnsi="Marianne Light"/>
          <w:sz w:val="24"/>
          <w:szCs w:val="24"/>
          <w:lang w:val="fr-FR"/>
        </w:rPr>
        <w:t>(23 ou 24 à la rentrée de novembre)</w:t>
      </w:r>
    </w:p>
    <w:p w:rsidR="003E0B53" w:rsidRPr="00D15FA0" w:rsidRDefault="003E0B53" w:rsidP="00BE0F61">
      <w:pPr>
        <w:pStyle w:val="Paragraphedeliste"/>
        <w:jc w:val="both"/>
        <w:rPr>
          <w:rFonts w:ascii="Marianne Light" w:hAnsi="Marianne Light"/>
          <w:sz w:val="24"/>
          <w:szCs w:val="24"/>
          <w:lang w:val="fr-FR"/>
        </w:rPr>
      </w:pPr>
    </w:p>
    <w:p w:rsidR="00D817A5" w:rsidRPr="003E0B53" w:rsidRDefault="003E0B53" w:rsidP="003E0B53">
      <w:pPr>
        <w:spacing w:after="0"/>
        <w:jc w:val="both"/>
        <w:rPr>
          <w:rFonts w:ascii="Marianne Light" w:hAnsi="Marianne Light"/>
          <w:sz w:val="24"/>
          <w:szCs w:val="24"/>
        </w:rPr>
      </w:pPr>
      <w:r w:rsidRPr="003E0B53">
        <w:rPr>
          <w:rFonts w:ascii="Marianne Light" w:hAnsi="Marianne Light"/>
          <w:sz w:val="24"/>
          <w:szCs w:val="24"/>
        </w:rPr>
        <w:t>Projections année prochaine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Marianne Light" w:hAnsi="Marianne Light"/>
          <w:sz w:val="24"/>
          <w:szCs w:val="24"/>
        </w:rPr>
        <w:t>:</w:t>
      </w:r>
    </w:p>
    <w:tbl>
      <w:tblPr>
        <w:tblStyle w:val="Grilledutableau"/>
        <w:tblW w:w="8358" w:type="dxa"/>
        <w:tblInd w:w="704" w:type="dxa"/>
        <w:tblLook w:val="04A0" w:firstRow="1" w:lastRow="0" w:firstColumn="1" w:lastColumn="0" w:noHBand="0" w:noVBand="1"/>
      </w:tblPr>
      <w:tblGrid>
        <w:gridCol w:w="1723"/>
        <w:gridCol w:w="2263"/>
        <w:gridCol w:w="2269"/>
        <w:gridCol w:w="2103"/>
      </w:tblGrid>
      <w:tr w:rsidR="00130EFE" w:rsidTr="00130EFE">
        <w:tc>
          <w:tcPr>
            <w:tcW w:w="1723" w:type="dxa"/>
          </w:tcPr>
          <w:p w:rsidR="00130EFE" w:rsidRDefault="00130EFE" w:rsidP="003E0B53">
            <w:pPr>
              <w:jc w:val="center"/>
              <w:rPr>
                <w:rFonts w:ascii="Marianne Light" w:hAnsi="Marianne Light"/>
                <w:szCs w:val="24"/>
              </w:rPr>
            </w:pPr>
          </w:p>
        </w:tc>
        <w:tc>
          <w:tcPr>
            <w:tcW w:w="2263" w:type="dxa"/>
          </w:tcPr>
          <w:p w:rsidR="00130EFE" w:rsidRDefault="00130EFE" w:rsidP="003E0B53">
            <w:pPr>
              <w:jc w:val="center"/>
              <w:rPr>
                <w:rFonts w:ascii="Marianne Light" w:hAnsi="Marianne Light"/>
                <w:szCs w:val="24"/>
              </w:rPr>
            </w:pPr>
            <w:r>
              <w:rPr>
                <w:rFonts w:ascii="Marianne Light" w:hAnsi="Marianne Light"/>
                <w:szCs w:val="24"/>
              </w:rPr>
              <w:t>15/10/2024</w:t>
            </w:r>
          </w:p>
        </w:tc>
        <w:tc>
          <w:tcPr>
            <w:tcW w:w="2269" w:type="dxa"/>
            <w:vAlign w:val="center"/>
          </w:tcPr>
          <w:p w:rsidR="00130EFE" w:rsidRPr="003E0B53" w:rsidRDefault="00130EFE" w:rsidP="003E0B53">
            <w:pPr>
              <w:jc w:val="center"/>
              <w:rPr>
                <w:rFonts w:ascii="Marianne Light" w:hAnsi="Marianne Light"/>
                <w:szCs w:val="24"/>
              </w:rPr>
            </w:pPr>
            <w:r w:rsidRPr="003E0B53">
              <w:rPr>
                <w:rFonts w:ascii="Marianne Light" w:hAnsi="Marianne Light"/>
                <w:szCs w:val="24"/>
              </w:rPr>
              <w:t>Septembre 2025</w:t>
            </w:r>
          </w:p>
        </w:tc>
        <w:tc>
          <w:tcPr>
            <w:tcW w:w="2103" w:type="dxa"/>
          </w:tcPr>
          <w:p w:rsidR="00130EFE" w:rsidRPr="003E0B53" w:rsidRDefault="00130EFE" w:rsidP="003E0B53">
            <w:pPr>
              <w:jc w:val="center"/>
              <w:rPr>
                <w:rFonts w:ascii="Marianne Light" w:hAnsi="Marianne Light"/>
                <w:szCs w:val="24"/>
              </w:rPr>
            </w:pPr>
          </w:p>
        </w:tc>
      </w:tr>
      <w:tr w:rsidR="00130EFE" w:rsidTr="00130EFE">
        <w:tc>
          <w:tcPr>
            <w:tcW w:w="1723" w:type="dxa"/>
            <w:vAlign w:val="center"/>
          </w:tcPr>
          <w:p w:rsidR="00130EFE" w:rsidRPr="00705F48" w:rsidRDefault="00130EFE" w:rsidP="003E0B53">
            <w:pPr>
              <w:jc w:val="center"/>
              <w:rPr>
                <w:rFonts w:ascii="Marianne Light" w:hAnsi="Marianne Light"/>
                <w:szCs w:val="24"/>
              </w:rPr>
            </w:pPr>
            <w:r w:rsidRPr="00705F48">
              <w:rPr>
                <w:rFonts w:ascii="Marianne Light" w:hAnsi="Marianne Light"/>
                <w:szCs w:val="24"/>
              </w:rPr>
              <w:t>Effectif global</w:t>
            </w:r>
          </w:p>
        </w:tc>
        <w:tc>
          <w:tcPr>
            <w:tcW w:w="2263" w:type="dxa"/>
          </w:tcPr>
          <w:p w:rsidR="00130EFE" w:rsidRDefault="00130EFE" w:rsidP="003E0B53">
            <w:pPr>
              <w:jc w:val="center"/>
              <w:rPr>
                <w:rFonts w:ascii="Marianne Light" w:hAnsi="Marianne Light"/>
                <w:szCs w:val="24"/>
              </w:rPr>
            </w:pPr>
            <w:r>
              <w:rPr>
                <w:rFonts w:ascii="Marianne Light" w:hAnsi="Marianne Light"/>
                <w:szCs w:val="24"/>
              </w:rPr>
              <w:t>170</w:t>
            </w:r>
          </w:p>
        </w:tc>
        <w:tc>
          <w:tcPr>
            <w:tcW w:w="2269" w:type="dxa"/>
            <w:vAlign w:val="center"/>
          </w:tcPr>
          <w:p w:rsidR="00130EFE" w:rsidRPr="003E0B53" w:rsidRDefault="00130EFE" w:rsidP="003E0B53">
            <w:pPr>
              <w:jc w:val="center"/>
              <w:rPr>
                <w:rFonts w:ascii="Marianne Light" w:hAnsi="Marianne Light"/>
                <w:szCs w:val="24"/>
              </w:rPr>
            </w:pPr>
            <w:r w:rsidRPr="003E0B53">
              <w:rPr>
                <w:rFonts w:ascii="Marianne Light" w:hAnsi="Marianne Light"/>
                <w:szCs w:val="24"/>
              </w:rPr>
              <w:t>167</w:t>
            </w:r>
          </w:p>
        </w:tc>
        <w:tc>
          <w:tcPr>
            <w:tcW w:w="2103" w:type="dxa"/>
          </w:tcPr>
          <w:p w:rsidR="00130EFE" w:rsidRPr="003E0B53" w:rsidRDefault="00130EFE" w:rsidP="003E0B53">
            <w:pPr>
              <w:jc w:val="center"/>
              <w:rPr>
                <w:rFonts w:ascii="Marianne Light" w:hAnsi="Marianne Light"/>
                <w:szCs w:val="24"/>
              </w:rPr>
            </w:pPr>
            <w:r>
              <w:rPr>
                <w:rFonts w:ascii="Marianne Light" w:hAnsi="Marianne Light"/>
                <w:szCs w:val="24"/>
              </w:rPr>
              <w:t>9 classes</w:t>
            </w:r>
          </w:p>
        </w:tc>
      </w:tr>
      <w:tr w:rsidR="00130EFE" w:rsidTr="00BE0F61">
        <w:tc>
          <w:tcPr>
            <w:tcW w:w="1723" w:type="dxa"/>
            <w:vAlign w:val="center"/>
          </w:tcPr>
          <w:p w:rsidR="00130EFE" w:rsidRPr="00705F48" w:rsidRDefault="00130EFE" w:rsidP="003E0B53">
            <w:pPr>
              <w:jc w:val="center"/>
              <w:rPr>
                <w:rFonts w:ascii="Marianne Light" w:hAnsi="Marianne Light"/>
                <w:szCs w:val="24"/>
              </w:rPr>
            </w:pPr>
            <w:r w:rsidRPr="00705F48">
              <w:rPr>
                <w:rFonts w:ascii="Marianne Light" w:hAnsi="Marianne Light"/>
                <w:szCs w:val="24"/>
              </w:rPr>
              <w:t>TPS</w:t>
            </w:r>
          </w:p>
        </w:tc>
        <w:tc>
          <w:tcPr>
            <w:tcW w:w="2263" w:type="dxa"/>
          </w:tcPr>
          <w:p w:rsidR="00130EFE" w:rsidRDefault="00130EFE" w:rsidP="003E0B53">
            <w:pPr>
              <w:jc w:val="center"/>
              <w:rPr>
                <w:rFonts w:ascii="Marianne Light" w:hAnsi="Marianne Light"/>
                <w:szCs w:val="24"/>
              </w:rPr>
            </w:pPr>
            <w:r>
              <w:rPr>
                <w:rFonts w:ascii="Marianne Light" w:hAnsi="Marianne Light"/>
                <w:noProof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8E6C97" wp14:editId="23E8D69E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104140</wp:posOffset>
                      </wp:positionV>
                      <wp:extent cx="527050" cy="122555"/>
                      <wp:effectExtent l="0" t="0" r="63500" b="67945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7050" cy="1225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239E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" o:spid="_x0000_s1026" type="#_x0000_t32" style="position:absolute;margin-left:91pt;margin-top:8.2pt;width:41.5pt;height: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Marianne Light" w:hAnsi="Marianne Light"/>
                <w:szCs w:val="24"/>
              </w:rPr>
              <w:t>14 + 4</w:t>
            </w:r>
          </w:p>
        </w:tc>
        <w:tc>
          <w:tcPr>
            <w:tcW w:w="2269" w:type="dxa"/>
            <w:vAlign w:val="center"/>
          </w:tcPr>
          <w:p w:rsidR="00130EFE" w:rsidRPr="003E0B53" w:rsidRDefault="00130EFE" w:rsidP="003E0B53">
            <w:pPr>
              <w:jc w:val="center"/>
              <w:rPr>
                <w:rFonts w:ascii="Marianne Light" w:hAnsi="Marianne Light"/>
                <w:szCs w:val="24"/>
              </w:rPr>
            </w:pPr>
            <w:r w:rsidRPr="003E0B53">
              <w:rPr>
                <w:rFonts w:ascii="Marianne Light" w:hAnsi="Marianne Light"/>
                <w:szCs w:val="24"/>
              </w:rPr>
              <w:t>18</w:t>
            </w:r>
          </w:p>
        </w:tc>
        <w:tc>
          <w:tcPr>
            <w:tcW w:w="2103" w:type="dxa"/>
            <w:vMerge w:val="restart"/>
            <w:vAlign w:val="center"/>
          </w:tcPr>
          <w:p w:rsidR="00130EFE" w:rsidRPr="003E0B53" w:rsidRDefault="00130EFE" w:rsidP="00BE0F61">
            <w:pPr>
              <w:jc w:val="center"/>
              <w:rPr>
                <w:rFonts w:ascii="Marianne Light" w:hAnsi="Marianne Light"/>
                <w:szCs w:val="24"/>
              </w:rPr>
            </w:pPr>
            <w:r>
              <w:rPr>
                <w:rFonts w:ascii="Marianne Light" w:hAnsi="Marianne Light"/>
                <w:szCs w:val="24"/>
              </w:rPr>
              <w:t>5 classes de 22 élèves</w:t>
            </w:r>
          </w:p>
        </w:tc>
      </w:tr>
      <w:tr w:rsidR="00130EFE" w:rsidTr="00130EFE">
        <w:tc>
          <w:tcPr>
            <w:tcW w:w="1723" w:type="dxa"/>
            <w:vAlign w:val="center"/>
          </w:tcPr>
          <w:p w:rsidR="00130EFE" w:rsidRPr="00705F48" w:rsidRDefault="00130EFE" w:rsidP="003E0B53">
            <w:pPr>
              <w:jc w:val="center"/>
              <w:rPr>
                <w:rFonts w:ascii="Marianne Light" w:hAnsi="Marianne Light"/>
                <w:szCs w:val="24"/>
              </w:rPr>
            </w:pPr>
            <w:r w:rsidRPr="00705F48">
              <w:rPr>
                <w:rFonts w:ascii="Marianne Light" w:hAnsi="Marianne Light"/>
                <w:szCs w:val="24"/>
              </w:rPr>
              <w:t>PS</w:t>
            </w:r>
          </w:p>
        </w:tc>
        <w:tc>
          <w:tcPr>
            <w:tcW w:w="2263" w:type="dxa"/>
          </w:tcPr>
          <w:p w:rsidR="00130EFE" w:rsidRDefault="00130EFE" w:rsidP="003E0B53">
            <w:pPr>
              <w:jc w:val="center"/>
              <w:rPr>
                <w:rFonts w:ascii="Marianne Light" w:hAnsi="Marianne Light"/>
                <w:szCs w:val="24"/>
              </w:rPr>
            </w:pPr>
            <w:r>
              <w:rPr>
                <w:rFonts w:ascii="Marianne Light" w:hAnsi="Marianne Light"/>
                <w:szCs w:val="24"/>
              </w:rPr>
              <w:t>44</w:t>
            </w:r>
          </w:p>
        </w:tc>
        <w:tc>
          <w:tcPr>
            <w:tcW w:w="2269" w:type="dxa"/>
            <w:vAlign w:val="center"/>
          </w:tcPr>
          <w:p w:rsidR="00130EFE" w:rsidRPr="003E0B53" w:rsidRDefault="00130EFE" w:rsidP="003E0B53">
            <w:pPr>
              <w:jc w:val="center"/>
              <w:rPr>
                <w:rFonts w:ascii="Marianne Light" w:hAnsi="Marianne Light"/>
                <w:szCs w:val="24"/>
              </w:rPr>
            </w:pPr>
            <w:r w:rsidRPr="003E0B53">
              <w:rPr>
                <w:rFonts w:ascii="Marianne Light" w:hAnsi="Marianne Light"/>
                <w:szCs w:val="24"/>
              </w:rPr>
              <w:t>18+30 = 48</w:t>
            </w:r>
          </w:p>
        </w:tc>
        <w:tc>
          <w:tcPr>
            <w:tcW w:w="2103" w:type="dxa"/>
            <w:vMerge/>
          </w:tcPr>
          <w:p w:rsidR="00130EFE" w:rsidRPr="003E0B53" w:rsidRDefault="00130EFE" w:rsidP="003E0B53">
            <w:pPr>
              <w:jc w:val="center"/>
              <w:rPr>
                <w:rFonts w:ascii="Marianne Light" w:hAnsi="Marianne Light"/>
                <w:szCs w:val="24"/>
              </w:rPr>
            </w:pPr>
          </w:p>
        </w:tc>
      </w:tr>
      <w:tr w:rsidR="00130EFE" w:rsidTr="00130EFE">
        <w:tc>
          <w:tcPr>
            <w:tcW w:w="1723" w:type="dxa"/>
            <w:vAlign w:val="center"/>
          </w:tcPr>
          <w:p w:rsidR="00130EFE" w:rsidRPr="00705F48" w:rsidRDefault="00130EFE" w:rsidP="003E0B53">
            <w:pPr>
              <w:jc w:val="center"/>
              <w:rPr>
                <w:rFonts w:ascii="Marianne Light" w:hAnsi="Marianne Light"/>
                <w:szCs w:val="24"/>
              </w:rPr>
            </w:pPr>
            <w:r w:rsidRPr="00705F48">
              <w:rPr>
                <w:rFonts w:ascii="Marianne Light" w:hAnsi="Marianne Light"/>
                <w:szCs w:val="24"/>
              </w:rPr>
              <w:t>MS</w:t>
            </w:r>
          </w:p>
        </w:tc>
        <w:tc>
          <w:tcPr>
            <w:tcW w:w="2263" w:type="dxa"/>
          </w:tcPr>
          <w:p w:rsidR="00130EFE" w:rsidRDefault="00130EFE" w:rsidP="003E0B53">
            <w:pPr>
              <w:jc w:val="center"/>
              <w:rPr>
                <w:rFonts w:ascii="Marianne Light" w:hAnsi="Marianne Light"/>
                <w:szCs w:val="24"/>
              </w:rPr>
            </w:pPr>
            <w:r>
              <w:rPr>
                <w:rFonts w:ascii="Marianne Light" w:hAnsi="Marianne Light"/>
                <w:noProof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67E253E" wp14:editId="20679E0E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-66675</wp:posOffset>
                      </wp:positionV>
                      <wp:extent cx="527050" cy="122555"/>
                      <wp:effectExtent l="0" t="0" r="63500" b="67945"/>
                      <wp:wrapNone/>
                      <wp:docPr id="3" name="Connecteur droit avec flèch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7050" cy="1225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1DB98" id="Connecteur droit avec flèche 3" o:spid="_x0000_s1026" type="#_x0000_t32" style="position:absolute;margin-left:91pt;margin-top:-5.25pt;width:41.5pt;height: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Marianne Light" w:hAnsi="Marianne Light"/>
                <w:szCs w:val="24"/>
              </w:rPr>
              <w:t>57</w:t>
            </w:r>
          </w:p>
        </w:tc>
        <w:tc>
          <w:tcPr>
            <w:tcW w:w="2269" w:type="dxa"/>
            <w:vAlign w:val="center"/>
          </w:tcPr>
          <w:p w:rsidR="00130EFE" w:rsidRPr="003E0B53" w:rsidRDefault="00130EFE" w:rsidP="003E0B53">
            <w:pPr>
              <w:jc w:val="center"/>
              <w:rPr>
                <w:rFonts w:ascii="Marianne Light" w:hAnsi="Marianne Light"/>
                <w:szCs w:val="24"/>
              </w:rPr>
            </w:pPr>
            <w:r w:rsidRPr="003E0B53">
              <w:rPr>
                <w:rFonts w:ascii="Marianne Light" w:hAnsi="Marianne Light"/>
                <w:szCs w:val="24"/>
              </w:rPr>
              <w:t>44</w:t>
            </w:r>
          </w:p>
        </w:tc>
        <w:tc>
          <w:tcPr>
            <w:tcW w:w="2103" w:type="dxa"/>
            <w:vMerge/>
          </w:tcPr>
          <w:p w:rsidR="00130EFE" w:rsidRPr="003E0B53" w:rsidRDefault="00130EFE" w:rsidP="003E0B53">
            <w:pPr>
              <w:jc w:val="center"/>
              <w:rPr>
                <w:rFonts w:ascii="Marianne Light" w:hAnsi="Marianne Light"/>
                <w:szCs w:val="24"/>
              </w:rPr>
            </w:pPr>
          </w:p>
        </w:tc>
      </w:tr>
      <w:tr w:rsidR="00130EFE" w:rsidTr="00130EFE">
        <w:tc>
          <w:tcPr>
            <w:tcW w:w="1723" w:type="dxa"/>
            <w:vAlign w:val="center"/>
          </w:tcPr>
          <w:p w:rsidR="00130EFE" w:rsidRPr="00705F48" w:rsidRDefault="00130EFE" w:rsidP="003E0B53">
            <w:pPr>
              <w:jc w:val="center"/>
              <w:rPr>
                <w:rFonts w:ascii="Marianne Light" w:hAnsi="Marianne Light"/>
                <w:szCs w:val="24"/>
              </w:rPr>
            </w:pPr>
            <w:r w:rsidRPr="00705F48">
              <w:rPr>
                <w:rFonts w:ascii="Marianne Light" w:hAnsi="Marianne Light"/>
                <w:szCs w:val="24"/>
              </w:rPr>
              <w:t>GS</w:t>
            </w:r>
          </w:p>
        </w:tc>
        <w:tc>
          <w:tcPr>
            <w:tcW w:w="2263" w:type="dxa"/>
          </w:tcPr>
          <w:p w:rsidR="00130EFE" w:rsidRDefault="00130EFE" w:rsidP="003E0B53">
            <w:pPr>
              <w:jc w:val="center"/>
              <w:rPr>
                <w:rFonts w:ascii="Marianne Light" w:hAnsi="Marianne Light"/>
                <w:szCs w:val="24"/>
              </w:rPr>
            </w:pPr>
            <w:r>
              <w:rPr>
                <w:rFonts w:ascii="Marianne Light" w:hAnsi="Marianne Light"/>
                <w:noProof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8E013F0" wp14:editId="0769C033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-64770</wp:posOffset>
                      </wp:positionV>
                      <wp:extent cx="527050" cy="122555"/>
                      <wp:effectExtent l="0" t="0" r="63500" b="67945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7050" cy="1225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DB1BD" id="Connecteur droit avec flèche 5" o:spid="_x0000_s1026" type="#_x0000_t32" style="position:absolute;margin-left:91pt;margin-top:-5.1pt;width:41.5pt;height: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Marianne Light" w:hAnsi="Marianne Light"/>
                <w:szCs w:val="24"/>
              </w:rPr>
              <w:t>55</w:t>
            </w:r>
          </w:p>
        </w:tc>
        <w:tc>
          <w:tcPr>
            <w:tcW w:w="2269" w:type="dxa"/>
            <w:vAlign w:val="center"/>
          </w:tcPr>
          <w:p w:rsidR="00130EFE" w:rsidRPr="003E0B53" w:rsidRDefault="00130EFE" w:rsidP="003E0B53">
            <w:pPr>
              <w:jc w:val="center"/>
              <w:rPr>
                <w:rFonts w:ascii="Marianne Light" w:hAnsi="Marianne Light"/>
                <w:szCs w:val="24"/>
              </w:rPr>
            </w:pPr>
            <w:r w:rsidRPr="003E0B53">
              <w:rPr>
                <w:rFonts w:ascii="Marianne Light" w:hAnsi="Marianne Light"/>
                <w:szCs w:val="24"/>
              </w:rPr>
              <w:t>57</w:t>
            </w:r>
          </w:p>
        </w:tc>
        <w:tc>
          <w:tcPr>
            <w:tcW w:w="2103" w:type="dxa"/>
          </w:tcPr>
          <w:p w:rsidR="00130EFE" w:rsidRPr="003E0B53" w:rsidRDefault="00130EFE" w:rsidP="003E0B53">
            <w:pPr>
              <w:jc w:val="center"/>
              <w:rPr>
                <w:rFonts w:ascii="Marianne Light" w:hAnsi="Marianne Light"/>
                <w:szCs w:val="24"/>
              </w:rPr>
            </w:pPr>
            <w:r>
              <w:rPr>
                <w:rFonts w:ascii="Marianne Light" w:hAnsi="Marianne Light"/>
                <w:szCs w:val="24"/>
              </w:rPr>
              <w:t>4 classes de 14 élèves</w:t>
            </w:r>
          </w:p>
        </w:tc>
      </w:tr>
    </w:tbl>
    <w:p w:rsidR="003E0B53" w:rsidRDefault="003E0B53"/>
    <w:p w:rsidR="00130EFE" w:rsidRPr="00597CE9" w:rsidRDefault="00130EFE" w:rsidP="00130EFE">
      <w:pPr>
        <w:jc w:val="both"/>
        <w:rPr>
          <w:rFonts w:ascii="Marianne Light" w:hAnsi="Marianne Light"/>
          <w:sz w:val="24"/>
          <w:szCs w:val="24"/>
        </w:rPr>
      </w:pPr>
      <w:r w:rsidRPr="00597CE9">
        <w:rPr>
          <w:rFonts w:ascii="Marianne Light" w:hAnsi="Marianne Light"/>
          <w:sz w:val="24"/>
          <w:szCs w:val="24"/>
        </w:rPr>
        <w:lastRenderedPageBreak/>
        <w:t xml:space="preserve">La décision de fermeture par l’Inspection académique est souvent prise dès la fin de l’hiver-début printemps en fonction des chiffres prévus. </w:t>
      </w:r>
    </w:p>
    <w:p w:rsidR="00130EFE" w:rsidRPr="00597CE9" w:rsidRDefault="00130EFE" w:rsidP="00130EFE">
      <w:pPr>
        <w:jc w:val="both"/>
        <w:rPr>
          <w:rFonts w:ascii="Marianne Light" w:hAnsi="Marianne Light"/>
          <w:sz w:val="24"/>
          <w:szCs w:val="24"/>
        </w:rPr>
      </w:pPr>
      <w:r w:rsidRPr="00597CE9">
        <w:rPr>
          <w:rFonts w:ascii="Marianne Light" w:hAnsi="Marianne Light"/>
          <w:sz w:val="24"/>
          <w:szCs w:val="24"/>
        </w:rPr>
        <w:t>Les inscriptions scolaires sur Lyon vont être avancées en février cette année. Il est nécessaire de rappeler aux familles que la scolarisation commence le 1</w:t>
      </w:r>
      <w:r w:rsidRPr="00597CE9">
        <w:rPr>
          <w:rFonts w:ascii="Marianne Light" w:hAnsi="Marianne Light"/>
          <w:sz w:val="24"/>
          <w:szCs w:val="24"/>
          <w:vertAlign w:val="superscript"/>
        </w:rPr>
        <w:t>er</w:t>
      </w:r>
      <w:r w:rsidRPr="00597CE9">
        <w:rPr>
          <w:rFonts w:ascii="Marianne Light" w:hAnsi="Marianne Light"/>
          <w:sz w:val="24"/>
          <w:szCs w:val="24"/>
        </w:rPr>
        <w:t xml:space="preserve"> septembre pour tous les enfants ayant 3 ans dans l’année civile. Pour les TPS, ils sont censés avoir 2 ans au 1</w:t>
      </w:r>
      <w:r w:rsidRPr="00597CE9">
        <w:rPr>
          <w:rFonts w:ascii="Marianne Light" w:hAnsi="Marianne Light"/>
          <w:sz w:val="24"/>
          <w:szCs w:val="24"/>
          <w:vertAlign w:val="superscript"/>
        </w:rPr>
        <w:t>er</w:t>
      </w:r>
      <w:r w:rsidRPr="00597CE9">
        <w:rPr>
          <w:rFonts w:ascii="Marianne Light" w:hAnsi="Marianne Light"/>
          <w:sz w:val="24"/>
          <w:szCs w:val="24"/>
        </w:rPr>
        <w:t xml:space="preserve"> septembre. Il n’y a pas de  communication de la ville de Lyon car seules les écoles classées en REP/REP+ sont concernées. Le nombre de places en TPS varie en fonction des effectifs dans le reste de l’école. Plus tôt la demande est faite, plus il y a de chance que l’enfant ait une place (même si la rentrée peut être décalée à novembre ou janvier). </w:t>
      </w:r>
    </w:p>
    <w:p w:rsidR="00130EFE" w:rsidRDefault="00130EFE" w:rsidP="00130EFE">
      <w:pPr>
        <w:jc w:val="both"/>
        <w:rPr>
          <w:rFonts w:ascii="Marianne Light" w:hAnsi="Marianne Light"/>
          <w:sz w:val="24"/>
          <w:szCs w:val="24"/>
        </w:rPr>
      </w:pPr>
      <w:r w:rsidRPr="00597CE9">
        <w:rPr>
          <w:rFonts w:ascii="Marianne Light" w:hAnsi="Marianne Light"/>
          <w:sz w:val="24"/>
          <w:szCs w:val="24"/>
        </w:rPr>
        <w:t>La décision de fermeture de classe est actée en juin de manière</w:t>
      </w:r>
      <w:r>
        <w:rPr>
          <w:rFonts w:ascii="Marianne Light" w:hAnsi="Marianne Light"/>
          <w:sz w:val="24"/>
          <w:szCs w:val="24"/>
        </w:rPr>
        <w:t xml:space="preserve"> définitive (d’où la difficulté à prendre en compte des inscriptions de TPS durant l’été, une fois que le retrait d’une classe est acté).</w:t>
      </w:r>
    </w:p>
    <w:p w:rsidR="00130EFE" w:rsidRDefault="00130EFE"/>
    <w:p w:rsidR="00130EFE" w:rsidRPr="00D15FA0" w:rsidRDefault="00130EFE" w:rsidP="00130EFE">
      <w:pPr>
        <w:pStyle w:val="Paragraphedeliste"/>
        <w:numPr>
          <w:ilvl w:val="0"/>
          <w:numId w:val="2"/>
        </w:numPr>
        <w:jc w:val="both"/>
        <w:rPr>
          <w:rFonts w:ascii="Marianne Light" w:hAnsi="Marianne Light"/>
          <w:sz w:val="24"/>
          <w:szCs w:val="24"/>
          <w:lang w:val="fr-FR"/>
        </w:rPr>
      </w:pPr>
      <w:r w:rsidRPr="00D15FA0">
        <w:rPr>
          <w:rFonts w:ascii="Marianne Light" w:hAnsi="Marianne Light"/>
          <w:sz w:val="24"/>
          <w:szCs w:val="24"/>
          <w:lang w:val="fr-FR"/>
        </w:rPr>
        <w:t>Protocole</w:t>
      </w:r>
      <w:r>
        <w:rPr>
          <w:rFonts w:ascii="Marianne Light" w:hAnsi="Marianne Light"/>
          <w:sz w:val="24"/>
          <w:szCs w:val="24"/>
          <w:lang w:val="fr-FR"/>
        </w:rPr>
        <w:t>s et</w:t>
      </w:r>
      <w:r w:rsidRPr="00D15FA0">
        <w:rPr>
          <w:rFonts w:ascii="Marianne Light" w:hAnsi="Marianne Light"/>
          <w:sz w:val="24"/>
          <w:szCs w:val="24"/>
          <w:lang w:val="fr-FR"/>
        </w:rPr>
        <w:t xml:space="preserve"> exercices de sécurité: </w:t>
      </w:r>
    </w:p>
    <w:p w:rsidR="00130EFE" w:rsidRDefault="00130EFE" w:rsidP="00130EFE">
      <w:pPr>
        <w:spacing w:after="0"/>
        <w:jc w:val="both"/>
        <w:rPr>
          <w:rFonts w:ascii="Marianne Light" w:hAnsi="Marianne Light"/>
          <w:sz w:val="24"/>
          <w:szCs w:val="24"/>
        </w:rPr>
      </w:pPr>
    </w:p>
    <w:p w:rsidR="00130EFE" w:rsidRDefault="00130EFE" w:rsidP="00130EFE">
      <w:pPr>
        <w:spacing w:after="0"/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>Au portail il y a toujours un personnel de l’école</w:t>
      </w:r>
      <w:r w:rsidRPr="00130EFE">
        <w:rPr>
          <w:rFonts w:ascii="Calibri" w:hAnsi="Calibri" w:cs="Calibri"/>
          <w:sz w:val="24"/>
          <w:szCs w:val="24"/>
        </w:rPr>
        <w:t> </w:t>
      </w:r>
      <w:r>
        <w:rPr>
          <w:rFonts w:ascii="Marianne Light" w:hAnsi="Marianne Light"/>
          <w:sz w:val="24"/>
          <w:szCs w:val="24"/>
        </w:rPr>
        <w:t>lorsque le p</w:t>
      </w:r>
      <w:r w:rsidRPr="00130EFE">
        <w:rPr>
          <w:rFonts w:ascii="Marianne Light" w:hAnsi="Marianne Light"/>
          <w:sz w:val="24"/>
          <w:szCs w:val="24"/>
        </w:rPr>
        <w:t>o</w:t>
      </w:r>
      <w:r>
        <w:rPr>
          <w:rFonts w:ascii="Marianne Light" w:hAnsi="Marianne Light"/>
          <w:sz w:val="24"/>
          <w:szCs w:val="24"/>
        </w:rPr>
        <w:t>r</w:t>
      </w:r>
      <w:r w:rsidRPr="00130EFE">
        <w:rPr>
          <w:rFonts w:ascii="Marianne Light" w:hAnsi="Marianne Light"/>
          <w:sz w:val="24"/>
          <w:szCs w:val="24"/>
        </w:rPr>
        <w:t>tail est ouvert</w:t>
      </w:r>
      <w:r>
        <w:rPr>
          <w:rFonts w:ascii="Marianne Light" w:hAnsi="Marianne Light"/>
          <w:sz w:val="24"/>
          <w:szCs w:val="24"/>
        </w:rPr>
        <w:t xml:space="preserve">: </w:t>
      </w:r>
    </w:p>
    <w:p w:rsidR="00130EFE" w:rsidRDefault="00130EFE" w:rsidP="00130EFE">
      <w:pPr>
        <w:spacing w:after="0"/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>Notre gardienne Chaifia Zerzaihi à 8h20, 11h50 et 16h35 (+</w:t>
      </w:r>
      <w:r w:rsidR="00BE0F61">
        <w:rPr>
          <w:rFonts w:ascii="Marianne Light" w:hAnsi="Marianne Light"/>
          <w:sz w:val="24"/>
          <w:szCs w:val="24"/>
        </w:rPr>
        <w:t xml:space="preserve"> </w:t>
      </w:r>
      <w:r>
        <w:rPr>
          <w:rFonts w:ascii="Marianne Light" w:hAnsi="Marianne Light"/>
          <w:sz w:val="24"/>
          <w:szCs w:val="24"/>
        </w:rPr>
        <w:t xml:space="preserve">les directeurs parfois). </w:t>
      </w:r>
    </w:p>
    <w:p w:rsidR="00130EFE" w:rsidRDefault="00130EFE" w:rsidP="00130EFE">
      <w:pPr>
        <w:spacing w:after="0"/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>A 14h05, la directrice les lundis et mardis / le directeur les jeudis et vendredis</w:t>
      </w:r>
    </w:p>
    <w:p w:rsidR="00130EFE" w:rsidRDefault="00130EFE" w:rsidP="00130EFE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>A 15h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Marianne Light" w:hAnsi="Marianne Light"/>
          <w:sz w:val="24"/>
          <w:szCs w:val="24"/>
        </w:rPr>
        <w:t xml:space="preserve">: ouverture du portail à distance par la direction d’école. </w:t>
      </w:r>
    </w:p>
    <w:p w:rsidR="00130EFE" w:rsidRDefault="00130EFE" w:rsidP="00130EFE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>Grosse difficulté récurrente cette année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Marianne Light" w:hAnsi="Marianne Light"/>
          <w:sz w:val="24"/>
          <w:szCs w:val="24"/>
        </w:rPr>
        <w:t xml:space="preserve">: beaucoup de personnes ne referment pas le portail correctement après leur passage &gt; risque de fuite d’un élève. </w:t>
      </w:r>
    </w:p>
    <w:p w:rsidR="00130EFE" w:rsidRDefault="00130EFE" w:rsidP="00130EFE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>Il y a d’autant plus de passage</w:t>
      </w:r>
      <w:r w:rsidR="00BE0F61">
        <w:rPr>
          <w:rFonts w:ascii="Marianne Light" w:hAnsi="Marianne Light"/>
          <w:sz w:val="24"/>
          <w:szCs w:val="24"/>
        </w:rPr>
        <w:t>s</w:t>
      </w:r>
      <w:r>
        <w:rPr>
          <w:rFonts w:ascii="Marianne Light" w:hAnsi="Marianne Light"/>
          <w:sz w:val="24"/>
          <w:szCs w:val="24"/>
        </w:rPr>
        <w:t xml:space="preserve"> que la cour A d’élémentaire était bloquée en Période 1. </w:t>
      </w:r>
      <w:r w:rsidR="00BE0F61">
        <w:rPr>
          <w:rFonts w:ascii="Marianne Light" w:hAnsi="Marianne Light"/>
          <w:sz w:val="24"/>
          <w:szCs w:val="24"/>
        </w:rPr>
        <w:t xml:space="preserve">On espère que cela va se calmer en période 2 avec la réouverture coté élémentaire. </w:t>
      </w:r>
    </w:p>
    <w:p w:rsidR="00130EFE" w:rsidRDefault="00130EFE" w:rsidP="00130EFE">
      <w:pPr>
        <w:jc w:val="both"/>
        <w:rPr>
          <w:rFonts w:ascii="Marianne Light" w:hAnsi="Marianne Light"/>
          <w:sz w:val="24"/>
          <w:szCs w:val="24"/>
        </w:rPr>
      </w:pPr>
      <w:r w:rsidRPr="00D15FA0">
        <w:rPr>
          <w:rFonts w:ascii="Marianne Light" w:hAnsi="Marianne Light"/>
          <w:sz w:val="24"/>
          <w:szCs w:val="24"/>
        </w:rPr>
        <w:t>L’évacuation alerte incendie</w:t>
      </w:r>
      <w:r w:rsidRPr="00D15FA0">
        <w:rPr>
          <w:rFonts w:ascii="Calibri" w:hAnsi="Calibri" w:cs="Calibri"/>
          <w:sz w:val="24"/>
          <w:szCs w:val="24"/>
        </w:rPr>
        <w:t> </w:t>
      </w:r>
      <w:r w:rsidRPr="00D15FA0">
        <w:rPr>
          <w:rFonts w:ascii="Marianne Light" w:hAnsi="Marianne Light"/>
          <w:sz w:val="24"/>
          <w:szCs w:val="24"/>
        </w:rPr>
        <w:t xml:space="preserve">s’est bien déroulée, comme chaque année. </w:t>
      </w:r>
      <w:r>
        <w:rPr>
          <w:rFonts w:ascii="Marianne Light" w:hAnsi="Marianne Light"/>
          <w:sz w:val="24"/>
          <w:szCs w:val="24"/>
        </w:rPr>
        <w:t xml:space="preserve">Elle a eu lieu hier </w:t>
      </w:r>
      <w:r w:rsidR="00BE0F61">
        <w:rPr>
          <w:rFonts w:ascii="Marianne Light" w:hAnsi="Marianne Light"/>
          <w:sz w:val="24"/>
          <w:szCs w:val="24"/>
        </w:rPr>
        <w:t xml:space="preserve">(lundi 14 octobre) </w:t>
      </w:r>
      <w:r>
        <w:rPr>
          <w:rFonts w:ascii="Marianne Light" w:hAnsi="Marianne Light"/>
          <w:sz w:val="24"/>
          <w:szCs w:val="24"/>
        </w:rPr>
        <w:t xml:space="preserve">un peu avant 10h. Les enfants sont sortis des </w:t>
      </w:r>
      <w:r w:rsidR="002D44A4">
        <w:rPr>
          <w:rFonts w:ascii="Marianne Light" w:hAnsi="Marianne Light"/>
          <w:sz w:val="24"/>
          <w:szCs w:val="24"/>
        </w:rPr>
        <w:t>bâtiments</w:t>
      </w:r>
      <w:r>
        <w:rPr>
          <w:rFonts w:ascii="Marianne Light" w:hAnsi="Marianne Light"/>
          <w:sz w:val="24"/>
          <w:szCs w:val="24"/>
        </w:rPr>
        <w:t xml:space="preserve"> en moins d’une minute et un regroupement a eu lieu en moins de 3 minutes dans la cour A. </w:t>
      </w:r>
    </w:p>
    <w:p w:rsidR="005D1D80" w:rsidRDefault="00130EFE" w:rsidP="00130EFE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>Nous n’avons pas encore fait l’exercice de confinement / évacuation «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Marianne Light" w:hAnsi="Marianne Light"/>
          <w:sz w:val="24"/>
          <w:szCs w:val="24"/>
        </w:rPr>
        <w:t>PPMS risque attentat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Marianne Light" w:hAnsi="Marianne Light" w:cs="Marianne Light"/>
          <w:sz w:val="24"/>
          <w:szCs w:val="24"/>
        </w:rPr>
        <w:t>»</w:t>
      </w:r>
      <w:r>
        <w:rPr>
          <w:rFonts w:ascii="Marianne Light" w:hAnsi="Marianne Light"/>
          <w:sz w:val="24"/>
          <w:szCs w:val="24"/>
        </w:rPr>
        <w:t xml:space="preserve"> cette année par manque de moyen d’alerte conforme aux attentes. </w:t>
      </w:r>
    </w:p>
    <w:p w:rsidR="00130EFE" w:rsidRDefault="00130EFE" w:rsidP="00130EFE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 xml:space="preserve">A </w:t>
      </w:r>
      <w:r w:rsidR="00531EB7">
        <w:rPr>
          <w:rFonts w:ascii="Marianne Light" w:hAnsi="Marianne Light"/>
          <w:sz w:val="24"/>
          <w:szCs w:val="24"/>
        </w:rPr>
        <w:t>noter</w:t>
      </w:r>
      <w:r>
        <w:rPr>
          <w:rFonts w:ascii="Marianne Light" w:hAnsi="Marianne Light"/>
          <w:sz w:val="24"/>
          <w:szCs w:val="24"/>
        </w:rPr>
        <w:t xml:space="preserve"> que les deux directeurs ont demandé l’appui de l’équipe mobile de sécurité de l’Inspection Académique pour réfléchir à la rédaction d’un nouveau protocole de mise en sureté l’année dernière. Un nouveau PPMS a donc été rédigé. Même si nous ne nous sentons pas spécialement visés par un risque, il est bon de noter qu’en trois ans, nous avons eu deux alertes confinements pour </w:t>
      </w:r>
      <w:r>
        <w:rPr>
          <w:rFonts w:ascii="Marianne Light" w:hAnsi="Marianne Light"/>
          <w:sz w:val="24"/>
          <w:szCs w:val="24"/>
        </w:rPr>
        <w:lastRenderedPageBreak/>
        <w:t>des problèmes de sécurité aux abords de l’école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Marianne Light" w:hAnsi="Marianne Light"/>
          <w:sz w:val="24"/>
          <w:szCs w:val="24"/>
        </w:rPr>
        <w:t>: signalement d’une personne «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Marianne Light" w:hAnsi="Marianne Light"/>
          <w:sz w:val="24"/>
          <w:szCs w:val="24"/>
        </w:rPr>
        <w:t>désaxée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Marianne Light" w:hAnsi="Marianne Light" w:cs="Marianne Light"/>
          <w:sz w:val="24"/>
          <w:szCs w:val="24"/>
        </w:rPr>
        <w:t>»</w:t>
      </w:r>
      <w:r>
        <w:rPr>
          <w:rFonts w:ascii="Marianne Light" w:hAnsi="Marianne Light"/>
          <w:sz w:val="24"/>
          <w:szCs w:val="24"/>
        </w:rPr>
        <w:t xml:space="preserve"> et une fuite de gaz dans le quartier. </w:t>
      </w:r>
    </w:p>
    <w:p w:rsidR="00130EFE" w:rsidRPr="002A2542" w:rsidRDefault="00130EFE" w:rsidP="00130EFE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>Dans</w:t>
      </w:r>
      <w:r w:rsidRPr="002A2542">
        <w:rPr>
          <w:rFonts w:ascii="Marianne Light" w:hAnsi="Marianne Light"/>
          <w:sz w:val="24"/>
          <w:szCs w:val="24"/>
        </w:rPr>
        <w:t xml:space="preserve"> les protocole</w:t>
      </w:r>
      <w:r>
        <w:rPr>
          <w:rFonts w:ascii="Marianne Light" w:hAnsi="Marianne Light"/>
          <w:sz w:val="24"/>
          <w:szCs w:val="24"/>
        </w:rPr>
        <w:t>s</w:t>
      </w:r>
      <w:r w:rsidRPr="002A2542">
        <w:rPr>
          <w:rFonts w:ascii="Marianne Light" w:hAnsi="Marianne Light"/>
          <w:sz w:val="24"/>
          <w:szCs w:val="24"/>
        </w:rPr>
        <w:t xml:space="preserve"> PPMS</w:t>
      </w:r>
      <w:r w:rsidRPr="002A2542">
        <w:rPr>
          <w:rFonts w:ascii="Calibri" w:hAnsi="Calibri" w:cs="Calibri"/>
          <w:sz w:val="24"/>
          <w:szCs w:val="24"/>
        </w:rPr>
        <w:t> </w:t>
      </w:r>
      <w:r w:rsidRPr="002A2542">
        <w:rPr>
          <w:rFonts w:ascii="Marianne Light" w:hAnsi="Marianne Light"/>
          <w:sz w:val="24"/>
          <w:szCs w:val="24"/>
        </w:rPr>
        <w:t xml:space="preserve">de la ville de Lyon, il </w:t>
      </w:r>
      <w:r>
        <w:rPr>
          <w:rFonts w:ascii="Marianne Light" w:hAnsi="Marianne Light"/>
          <w:sz w:val="24"/>
          <w:szCs w:val="24"/>
        </w:rPr>
        <w:t>a été</w:t>
      </w:r>
      <w:r w:rsidRPr="002A2542">
        <w:rPr>
          <w:rFonts w:ascii="Marianne Light" w:hAnsi="Marianne Light"/>
          <w:sz w:val="24"/>
          <w:szCs w:val="24"/>
        </w:rPr>
        <w:t xml:space="preserve"> demandé d’utiliser des sifflets qui </w:t>
      </w:r>
      <w:r>
        <w:rPr>
          <w:rFonts w:ascii="Marianne Light" w:hAnsi="Marianne Light"/>
          <w:sz w:val="24"/>
          <w:szCs w:val="24"/>
        </w:rPr>
        <w:t>ont été fournis à l’école maternelle à la rentrée 2023</w:t>
      </w:r>
      <w:r w:rsidRPr="002A2542">
        <w:rPr>
          <w:rFonts w:ascii="Calibri" w:hAnsi="Calibri" w:cs="Calibri"/>
          <w:sz w:val="24"/>
          <w:szCs w:val="24"/>
        </w:rPr>
        <w:t> </w:t>
      </w:r>
      <w:r w:rsidRPr="002A2542">
        <w:rPr>
          <w:rFonts w:ascii="Marianne Light" w:hAnsi="Marianne Light"/>
          <w:sz w:val="24"/>
          <w:szCs w:val="24"/>
        </w:rPr>
        <w:t xml:space="preserve">: </w:t>
      </w:r>
      <w:r>
        <w:rPr>
          <w:rFonts w:ascii="Marianne Light" w:hAnsi="Marianne Light"/>
          <w:sz w:val="24"/>
          <w:szCs w:val="24"/>
        </w:rPr>
        <w:t>l</w:t>
      </w:r>
      <w:r w:rsidRPr="002A2542">
        <w:rPr>
          <w:rFonts w:ascii="Marianne Light" w:hAnsi="Marianne Light"/>
          <w:sz w:val="24"/>
          <w:szCs w:val="24"/>
        </w:rPr>
        <w:t>’information se diffuse dans l’école par relai</w:t>
      </w:r>
      <w:r>
        <w:rPr>
          <w:rFonts w:ascii="Marianne Light" w:hAnsi="Marianne Light"/>
          <w:sz w:val="24"/>
          <w:szCs w:val="24"/>
        </w:rPr>
        <w:t xml:space="preserve">s puis une fois que tout le monde est prévenu, il est demandé un silence complet et un passage d’informations uniquement par message téléphonique. Cela reste compliqué lorsqu’il y a plusieurs bâtiments dans un groupe scolaire comme le nôtre, et il n’y a pas de sifflets pour tout le personnel. </w:t>
      </w:r>
      <w:r w:rsidR="00BE0F61">
        <w:rPr>
          <w:rFonts w:ascii="Marianne Light" w:hAnsi="Marianne Light"/>
          <w:sz w:val="24"/>
          <w:szCs w:val="24"/>
        </w:rPr>
        <w:t xml:space="preserve">L’alerte repose donc sur les téléphones personnels des adultes, alors qu’ils ne devraient pas être en train de regarder leur téléphone lorsqu’ils sont avec les élèves. </w:t>
      </w:r>
      <w:r>
        <w:rPr>
          <w:rFonts w:ascii="Marianne Light" w:hAnsi="Marianne Light"/>
          <w:sz w:val="24"/>
          <w:szCs w:val="24"/>
        </w:rPr>
        <w:t>C’est pour cela que les directions ont demandé que soit installé</w:t>
      </w:r>
      <w:r w:rsidR="005D1D80">
        <w:rPr>
          <w:rFonts w:ascii="Marianne Light" w:hAnsi="Marianne Light"/>
          <w:sz w:val="24"/>
          <w:szCs w:val="24"/>
        </w:rPr>
        <w:t xml:space="preserve"> par la mairie</w:t>
      </w:r>
      <w:r>
        <w:rPr>
          <w:rFonts w:ascii="Marianne Light" w:hAnsi="Marianne Light"/>
          <w:sz w:val="24"/>
          <w:szCs w:val="24"/>
        </w:rPr>
        <w:t xml:space="preserve"> un nouveau système d’alerte sonore (différent de l’alerte incendie), comme c’est le cas dans d’autres groupes scolaires de la ville. </w:t>
      </w:r>
    </w:p>
    <w:p w:rsidR="00130EFE" w:rsidRDefault="00130EFE"/>
    <w:p w:rsidR="00130EFE" w:rsidRPr="00D15FA0" w:rsidRDefault="00130EFE" w:rsidP="00130EFE">
      <w:pPr>
        <w:pStyle w:val="Paragraphedeliste"/>
        <w:numPr>
          <w:ilvl w:val="0"/>
          <w:numId w:val="2"/>
        </w:numPr>
        <w:jc w:val="both"/>
        <w:rPr>
          <w:rFonts w:ascii="Marianne Light" w:hAnsi="Marianne Light"/>
          <w:sz w:val="24"/>
          <w:szCs w:val="24"/>
          <w:lang w:val="fr-FR"/>
        </w:rPr>
      </w:pPr>
      <w:r>
        <w:rPr>
          <w:rFonts w:ascii="Marianne Light" w:hAnsi="Marianne Light"/>
          <w:sz w:val="24"/>
          <w:szCs w:val="24"/>
          <w:lang w:val="fr-FR"/>
        </w:rPr>
        <w:t>Appel à la coopérative</w:t>
      </w:r>
    </w:p>
    <w:p w:rsidR="00130EFE" w:rsidRPr="000439FA" w:rsidRDefault="00130EFE" w:rsidP="00130EFE">
      <w:pPr>
        <w:jc w:val="both"/>
        <w:rPr>
          <w:rFonts w:ascii="Marianne Light" w:hAnsi="Marianne Light"/>
          <w:sz w:val="24"/>
          <w:szCs w:val="24"/>
        </w:rPr>
      </w:pPr>
      <w:r w:rsidRPr="000439FA">
        <w:rPr>
          <w:rFonts w:ascii="Marianne Light" w:hAnsi="Marianne Light"/>
          <w:sz w:val="24"/>
          <w:szCs w:val="24"/>
        </w:rPr>
        <w:t>Nouvel appel cette année</w:t>
      </w:r>
      <w:r w:rsidRPr="000439FA">
        <w:rPr>
          <w:rFonts w:ascii="Calibri" w:hAnsi="Calibri" w:cs="Calibri"/>
          <w:sz w:val="24"/>
          <w:szCs w:val="24"/>
        </w:rPr>
        <w:t> </w:t>
      </w:r>
      <w:r w:rsidRPr="000439FA">
        <w:rPr>
          <w:rFonts w:ascii="Marianne Light" w:hAnsi="Marianne Light"/>
          <w:sz w:val="24"/>
          <w:szCs w:val="24"/>
        </w:rPr>
        <w:t>: 20€ par élève (ce qui est nécessaire pour petits achats dans chaque classe + petite sortie ou spectacle + grande sortie</w:t>
      </w:r>
      <w:r>
        <w:rPr>
          <w:rFonts w:ascii="Marianne Light" w:hAnsi="Marianne Light"/>
          <w:sz w:val="24"/>
          <w:szCs w:val="24"/>
        </w:rPr>
        <w:t xml:space="preserve"> annuelle</w:t>
      </w:r>
      <w:r w:rsidRPr="000439FA">
        <w:rPr>
          <w:rFonts w:ascii="Marianne Light" w:hAnsi="Marianne Light"/>
          <w:sz w:val="24"/>
          <w:szCs w:val="24"/>
        </w:rPr>
        <w:t>)</w:t>
      </w:r>
    </w:p>
    <w:p w:rsidR="00130EFE" w:rsidRPr="000439FA" w:rsidRDefault="00130EFE" w:rsidP="00130EFE">
      <w:pPr>
        <w:jc w:val="both"/>
        <w:rPr>
          <w:rFonts w:ascii="Marianne Light" w:hAnsi="Marianne Light"/>
          <w:sz w:val="24"/>
          <w:szCs w:val="24"/>
        </w:rPr>
      </w:pPr>
      <w:r w:rsidRPr="000439FA">
        <w:rPr>
          <w:rFonts w:ascii="Marianne Light" w:hAnsi="Marianne Light"/>
          <w:sz w:val="24"/>
          <w:szCs w:val="24"/>
        </w:rPr>
        <w:t>Dons septembre/octobre</w:t>
      </w:r>
      <w:r w:rsidRPr="000439FA">
        <w:rPr>
          <w:rFonts w:ascii="Calibri" w:hAnsi="Calibri" w:cs="Calibri"/>
          <w:sz w:val="24"/>
          <w:szCs w:val="24"/>
        </w:rPr>
        <w:t> </w:t>
      </w:r>
      <w:r w:rsidRPr="000439FA">
        <w:rPr>
          <w:rFonts w:ascii="Marianne Light" w:hAnsi="Marianne Light"/>
          <w:sz w:val="24"/>
          <w:szCs w:val="24"/>
        </w:rPr>
        <w:t xml:space="preserve">: </w:t>
      </w:r>
      <w:r>
        <w:rPr>
          <w:rFonts w:ascii="Marianne Light" w:hAnsi="Marianne Light"/>
          <w:sz w:val="24"/>
          <w:szCs w:val="24"/>
        </w:rPr>
        <w:t>1515</w:t>
      </w:r>
      <w:r w:rsidRPr="000439FA">
        <w:rPr>
          <w:rFonts w:ascii="Marianne Light" w:hAnsi="Marianne Light"/>
          <w:sz w:val="24"/>
          <w:szCs w:val="24"/>
        </w:rPr>
        <w:t xml:space="preserve">€ sur l’école soit environ </w:t>
      </w:r>
      <w:r w:rsidR="002A0A94">
        <w:rPr>
          <w:rFonts w:ascii="Marianne Light" w:hAnsi="Marianne Light"/>
          <w:sz w:val="24"/>
          <w:szCs w:val="24"/>
        </w:rPr>
        <w:t>9</w:t>
      </w:r>
      <w:r w:rsidRPr="000439FA">
        <w:rPr>
          <w:rFonts w:ascii="Marianne Light" w:hAnsi="Marianne Light"/>
          <w:sz w:val="24"/>
          <w:szCs w:val="24"/>
        </w:rPr>
        <w:t>€ par élève récoltés</w:t>
      </w:r>
    </w:p>
    <w:p w:rsidR="00130EFE" w:rsidRPr="000439FA" w:rsidRDefault="00130EFE" w:rsidP="00130EFE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>1</w:t>
      </w:r>
      <w:r w:rsidRPr="000439FA">
        <w:rPr>
          <w:rFonts w:ascii="Marianne Light" w:hAnsi="Marianne Light"/>
          <w:sz w:val="24"/>
          <w:szCs w:val="24"/>
          <w:vertAlign w:val="superscript"/>
        </w:rPr>
        <w:t>ère</w:t>
      </w:r>
      <w:r>
        <w:rPr>
          <w:rFonts w:ascii="Marianne Light" w:hAnsi="Marianne Light"/>
          <w:sz w:val="24"/>
          <w:szCs w:val="24"/>
        </w:rPr>
        <w:t xml:space="preserve"> </w:t>
      </w:r>
      <w:r w:rsidRPr="000439FA">
        <w:rPr>
          <w:rFonts w:ascii="Marianne Light" w:hAnsi="Marianne Light"/>
          <w:sz w:val="24"/>
          <w:szCs w:val="24"/>
        </w:rPr>
        <w:t>Vente de gâteaux</w:t>
      </w:r>
      <w:r w:rsidRPr="000439FA">
        <w:rPr>
          <w:rFonts w:ascii="Calibri" w:hAnsi="Calibri" w:cs="Calibri"/>
          <w:sz w:val="24"/>
          <w:szCs w:val="24"/>
        </w:rPr>
        <w:t> </w:t>
      </w:r>
      <w:r w:rsidRPr="000439FA">
        <w:rPr>
          <w:rFonts w:ascii="Marianne Light" w:hAnsi="Marianne Light"/>
          <w:sz w:val="24"/>
          <w:szCs w:val="24"/>
        </w:rPr>
        <w:t xml:space="preserve">: </w:t>
      </w:r>
      <w:r w:rsidR="002A0A94">
        <w:rPr>
          <w:rFonts w:ascii="Marianne Light" w:hAnsi="Marianne Light"/>
          <w:sz w:val="24"/>
          <w:szCs w:val="24"/>
        </w:rPr>
        <w:t>une centaine d’euros</w:t>
      </w:r>
      <w:r w:rsidRPr="000439FA">
        <w:rPr>
          <w:rFonts w:ascii="Marianne Light" w:hAnsi="Marianne Light"/>
          <w:sz w:val="24"/>
          <w:szCs w:val="24"/>
        </w:rPr>
        <w:t xml:space="preserve"> </w:t>
      </w:r>
    </w:p>
    <w:p w:rsidR="00130EFE" w:rsidRDefault="00130EFE" w:rsidP="00130EFE">
      <w:pPr>
        <w:jc w:val="both"/>
        <w:rPr>
          <w:rFonts w:ascii="Marianne Light" w:hAnsi="Marianne Light"/>
          <w:b/>
          <w:sz w:val="24"/>
          <w:szCs w:val="24"/>
        </w:rPr>
      </w:pPr>
      <w:r>
        <w:rPr>
          <w:rFonts w:ascii="Marianne Light" w:hAnsi="Marianne Light"/>
          <w:b/>
          <w:sz w:val="24"/>
          <w:szCs w:val="24"/>
        </w:rPr>
        <w:t xml:space="preserve">Un bilan plus détaillé </w:t>
      </w:r>
      <w:r w:rsidR="002A0A94">
        <w:rPr>
          <w:rFonts w:ascii="Marianne Light" w:hAnsi="Marianne Light"/>
          <w:b/>
          <w:sz w:val="24"/>
          <w:szCs w:val="24"/>
        </w:rPr>
        <w:t xml:space="preserve">sera proposé au prochain CE. </w:t>
      </w:r>
    </w:p>
    <w:p w:rsidR="00130EFE" w:rsidRDefault="00130EFE"/>
    <w:p w:rsidR="002A0A94" w:rsidRDefault="002A0A94" w:rsidP="002A0A94">
      <w:pPr>
        <w:jc w:val="both"/>
        <w:rPr>
          <w:rFonts w:ascii="Marianne" w:hAnsi="Marianne"/>
          <w:b/>
          <w:sz w:val="24"/>
          <w:szCs w:val="24"/>
        </w:rPr>
      </w:pPr>
      <w:r w:rsidRPr="00D15FA0">
        <w:rPr>
          <w:rFonts w:ascii="Marianne" w:hAnsi="Marianne"/>
          <w:b/>
          <w:sz w:val="24"/>
          <w:szCs w:val="24"/>
        </w:rPr>
        <w:t xml:space="preserve">5/ </w:t>
      </w:r>
      <w:r w:rsidRPr="002A0A94">
        <w:rPr>
          <w:rFonts w:ascii="Marianne" w:hAnsi="Marianne"/>
          <w:b/>
          <w:sz w:val="24"/>
          <w:szCs w:val="24"/>
        </w:rPr>
        <w:t>Les travaux : Cours nature et nouvelles demandes de travaux/entretien des locaux</w:t>
      </w:r>
    </w:p>
    <w:p w:rsidR="002A0A94" w:rsidRDefault="002A0A94" w:rsidP="002A0A94">
      <w:pPr>
        <w:pStyle w:val="Paragraphedeliste"/>
        <w:numPr>
          <w:ilvl w:val="0"/>
          <w:numId w:val="2"/>
        </w:numPr>
        <w:jc w:val="both"/>
        <w:rPr>
          <w:rFonts w:ascii="Marianne Light" w:hAnsi="Marianne Light"/>
          <w:sz w:val="24"/>
          <w:szCs w:val="24"/>
          <w:lang w:val="fr-FR"/>
        </w:rPr>
      </w:pPr>
      <w:r>
        <w:rPr>
          <w:rFonts w:ascii="Marianne Light" w:hAnsi="Marianne Light"/>
          <w:sz w:val="24"/>
          <w:szCs w:val="24"/>
          <w:lang w:val="fr-FR"/>
        </w:rPr>
        <w:t>Les cours nature</w:t>
      </w:r>
    </w:p>
    <w:p w:rsidR="002A0A94" w:rsidRDefault="002A0A94" w:rsidP="002A0A94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 xml:space="preserve">En cours de finalisation à la </w:t>
      </w:r>
      <w:r w:rsidR="002860E1">
        <w:rPr>
          <w:rFonts w:ascii="Marianne Light" w:hAnsi="Marianne Light"/>
          <w:sz w:val="24"/>
          <w:szCs w:val="24"/>
        </w:rPr>
        <w:t>Toussaint</w:t>
      </w:r>
    </w:p>
    <w:p w:rsidR="002860E1" w:rsidRDefault="002A0A94" w:rsidP="007C66D0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>Quid de la structure coté A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Marianne Light" w:hAnsi="Marianne Light"/>
          <w:sz w:val="24"/>
          <w:szCs w:val="24"/>
        </w:rPr>
        <w:t xml:space="preserve">? </w:t>
      </w:r>
      <w:r w:rsidR="002860E1">
        <w:rPr>
          <w:rFonts w:ascii="Marianne Light" w:hAnsi="Marianne Light"/>
          <w:sz w:val="24"/>
          <w:szCs w:val="24"/>
        </w:rPr>
        <w:t xml:space="preserve">Les toboggans sont fermés à cause du sol </w:t>
      </w:r>
      <w:r w:rsidR="00431F87">
        <w:rPr>
          <w:rFonts w:ascii="Marianne Light" w:hAnsi="Marianne Light"/>
          <w:sz w:val="24"/>
          <w:szCs w:val="24"/>
        </w:rPr>
        <w:t xml:space="preserve">non adaptés </w:t>
      </w:r>
      <w:r w:rsidR="002860E1">
        <w:rPr>
          <w:rFonts w:ascii="Marianne Light" w:hAnsi="Marianne Light"/>
          <w:sz w:val="24"/>
          <w:szCs w:val="24"/>
        </w:rPr>
        <w:t>(copeaux). La</w:t>
      </w:r>
      <w:r w:rsidR="00431F87">
        <w:rPr>
          <w:rFonts w:ascii="Marianne Light" w:hAnsi="Marianne Light"/>
          <w:sz w:val="24"/>
          <w:szCs w:val="24"/>
        </w:rPr>
        <w:t xml:space="preserve"> mairie ne donne pas de réponse pour l’instant. </w:t>
      </w:r>
    </w:p>
    <w:p w:rsidR="002A0A94" w:rsidRDefault="002A0A94" w:rsidP="002A0A94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>A noter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Marianne Light" w:hAnsi="Marianne Light"/>
          <w:sz w:val="24"/>
          <w:szCs w:val="24"/>
        </w:rPr>
        <w:t>: l’équipe va redemander des engins roulants pour remplacer les engins détruits par l’usure / compléter le stock</w:t>
      </w:r>
      <w:r w:rsidR="007C66D0">
        <w:rPr>
          <w:rFonts w:ascii="Marianne Light" w:hAnsi="Marianne Light"/>
          <w:sz w:val="24"/>
          <w:szCs w:val="24"/>
        </w:rPr>
        <w:t>. C’est un budget spécifique à demander avant le 1</w:t>
      </w:r>
      <w:r w:rsidR="007C66D0" w:rsidRPr="007C66D0">
        <w:rPr>
          <w:rFonts w:ascii="Marianne Light" w:hAnsi="Marianne Light"/>
          <w:sz w:val="24"/>
          <w:szCs w:val="24"/>
          <w:vertAlign w:val="superscript"/>
        </w:rPr>
        <w:t>er</w:t>
      </w:r>
      <w:r w:rsidR="007C66D0">
        <w:rPr>
          <w:rFonts w:ascii="Marianne Light" w:hAnsi="Marianne Light"/>
          <w:sz w:val="24"/>
          <w:szCs w:val="24"/>
        </w:rPr>
        <w:t xml:space="preserve"> décembre aux services. Madame Chauvel évoque aussi la possibilité de demander un budget participatif</w:t>
      </w:r>
      <w:r w:rsidR="00431F87">
        <w:rPr>
          <w:rFonts w:ascii="Marianne Light" w:hAnsi="Marianne Light"/>
          <w:sz w:val="24"/>
          <w:szCs w:val="24"/>
        </w:rPr>
        <w:t xml:space="preserve"> Ville de Lyon.</w:t>
      </w:r>
    </w:p>
    <w:p w:rsidR="002A0A94" w:rsidRPr="002A0A94" w:rsidRDefault="002A0A94" w:rsidP="002A0A94">
      <w:pPr>
        <w:jc w:val="both"/>
        <w:rPr>
          <w:rFonts w:ascii="Marianne Light" w:hAnsi="Marianne Light"/>
          <w:sz w:val="24"/>
          <w:szCs w:val="24"/>
        </w:rPr>
      </w:pPr>
    </w:p>
    <w:p w:rsidR="002A0A94" w:rsidRPr="00D15FA0" w:rsidRDefault="002A0A94" w:rsidP="002A0A94">
      <w:pPr>
        <w:pStyle w:val="Paragraphedeliste"/>
        <w:numPr>
          <w:ilvl w:val="0"/>
          <w:numId w:val="2"/>
        </w:numPr>
        <w:jc w:val="both"/>
        <w:rPr>
          <w:rFonts w:ascii="Marianne Light" w:hAnsi="Marianne Light"/>
          <w:sz w:val="24"/>
          <w:szCs w:val="24"/>
          <w:lang w:val="fr-FR"/>
        </w:rPr>
      </w:pPr>
      <w:r w:rsidRPr="00D15FA0">
        <w:rPr>
          <w:rFonts w:ascii="Marianne Light" w:hAnsi="Marianne Light"/>
          <w:sz w:val="24"/>
          <w:szCs w:val="24"/>
          <w:lang w:val="fr-FR"/>
        </w:rPr>
        <w:t>BCD</w:t>
      </w:r>
      <w:r w:rsidRPr="00B64422">
        <w:rPr>
          <w:rFonts w:ascii="Calibri" w:hAnsi="Calibri" w:cs="Calibri"/>
          <w:sz w:val="24"/>
          <w:szCs w:val="24"/>
          <w:lang w:val="fr-FR"/>
        </w:rPr>
        <w:t> </w:t>
      </w:r>
      <w:r w:rsidRPr="00B64422">
        <w:rPr>
          <w:rFonts w:ascii="Marianne Light" w:hAnsi="Marianne Light"/>
          <w:sz w:val="24"/>
          <w:szCs w:val="24"/>
          <w:lang w:val="fr-FR"/>
        </w:rPr>
        <w:t>: Biblioth</w:t>
      </w:r>
      <w:r w:rsidRPr="00B64422">
        <w:rPr>
          <w:rFonts w:ascii="Marianne Light" w:hAnsi="Marianne Light" w:cs="Marianne Light"/>
          <w:sz w:val="24"/>
          <w:szCs w:val="24"/>
          <w:lang w:val="fr-FR"/>
        </w:rPr>
        <w:t>è</w:t>
      </w:r>
      <w:r w:rsidRPr="00B64422">
        <w:rPr>
          <w:rFonts w:ascii="Marianne Light" w:hAnsi="Marianne Light"/>
          <w:sz w:val="24"/>
          <w:szCs w:val="24"/>
          <w:lang w:val="fr-FR"/>
        </w:rPr>
        <w:t>que de l</w:t>
      </w:r>
      <w:r w:rsidRPr="00B64422">
        <w:rPr>
          <w:rFonts w:ascii="Marianne Light" w:hAnsi="Marianne Light" w:cs="Marianne Light"/>
          <w:sz w:val="24"/>
          <w:szCs w:val="24"/>
          <w:lang w:val="fr-FR"/>
        </w:rPr>
        <w:t>’é</w:t>
      </w:r>
      <w:r w:rsidRPr="00B64422">
        <w:rPr>
          <w:rFonts w:ascii="Marianne Light" w:hAnsi="Marianne Light"/>
          <w:sz w:val="24"/>
          <w:szCs w:val="24"/>
          <w:lang w:val="fr-FR"/>
        </w:rPr>
        <w:t>cole</w:t>
      </w:r>
    </w:p>
    <w:p w:rsidR="002A0A94" w:rsidRDefault="002A0A94" w:rsidP="002A0A94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>Plafonds qui devaient être refaits avec ceux de la salle de motricité Bleue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Marianne Light" w:hAnsi="Marianne Light"/>
          <w:sz w:val="24"/>
          <w:szCs w:val="24"/>
        </w:rPr>
        <w:t xml:space="preserve">? </w:t>
      </w:r>
    </w:p>
    <w:p w:rsidR="007C66D0" w:rsidRDefault="007C66D0" w:rsidP="002A0A94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lastRenderedPageBreak/>
        <w:t>La mairie se renseigne. Normalement quand une salle est refaite, on refait les plafonds aussi. Peut-être y a-t-il eu un soucis technique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Marianne Light" w:hAnsi="Marianne Light"/>
          <w:sz w:val="24"/>
          <w:szCs w:val="24"/>
        </w:rPr>
        <w:t xml:space="preserve">? </w:t>
      </w:r>
    </w:p>
    <w:p w:rsidR="002A0A94" w:rsidRDefault="002A0A94" w:rsidP="002A0A94">
      <w:pPr>
        <w:spacing w:after="0"/>
        <w:jc w:val="both"/>
        <w:rPr>
          <w:rFonts w:ascii="Marianne Light" w:hAnsi="Marianne Light"/>
          <w:sz w:val="24"/>
          <w:szCs w:val="24"/>
        </w:rPr>
      </w:pPr>
    </w:p>
    <w:p w:rsidR="002A0A94" w:rsidRPr="00D15FA0" w:rsidRDefault="002A0A94" w:rsidP="002A0A94">
      <w:pPr>
        <w:pStyle w:val="Paragraphedeliste"/>
        <w:numPr>
          <w:ilvl w:val="0"/>
          <w:numId w:val="2"/>
        </w:numPr>
        <w:jc w:val="both"/>
        <w:rPr>
          <w:rFonts w:ascii="Marianne Light" w:hAnsi="Marianne Light"/>
          <w:sz w:val="24"/>
          <w:szCs w:val="24"/>
          <w:lang w:val="fr-FR"/>
        </w:rPr>
      </w:pPr>
      <w:r>
        <w:rPr>
          <w:rFonts w:ascii="Marianne Light" w:hAnsi="Marianne Light"/>
          <w:sz w:val="24"/>
          <w:szCs w:val="24"/>
          <w:lang w:val="fr-FR"/>
        </w:rPr>
        <w:t xml:space="preserve">Nouvelles demandes de travaux </w:t>
      </w:r>
    </w:p>
    <w:p w:rsidR="002A0A94" w:rsidRDefault="00431F87" w:rsidP="002A0A94">
      <w:pPr>
        <w:spacing w:after="0"/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>Demande de r</w:t>
      </w:r>
      <w:r w:rsidR="002A0A94">
        <w:rPr>
          <w:rFonts w:ascii="Marianne Light" w:hAnsi="Marianne Light"/>
          <w:sz w:val="24"/>
          <w:szCs w:val="24"/>
        </w:rPr>
        <w:t xml:space="preserve">efaire l’ensemble des peintures des murs, au moins les couloirs et portes des deux bâtiments. </w:t>
      </w:r>
    </w:p>
    <w:p w:rsidR="002A0A94" w:rsidRDefault="002A0A94" w:rsidP="002A0A94">
      <w:pPr>
        <w:spacing w:after="0"/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 xml:space="preserve">Mail envoyé aux services travaux + élu Monsieur Odiard </w:t>
      </w:r>
      <w:r w:rsidR="007C66D0">
        <w:rPr>
          <w:rFonts w:ascii="Marianne Light" w:hAnsi="Marianne Light"/>
          <w:sz w:val="24"/>
          <w:szCs w:val="24"/>
        </w:rPr>
        <w:t>déjà en</w:t>
      </w:r>
      <w:r>
        <w:rPr>
          <w:rFonts w:ascii="Marianne Light" w:hAnsi="Marianne Light"/>
          <w:sz w:val="24"/>
          <w:szCs w:val="24"/>
        </w:rPr>
        <w:t xml:space="preserve"> octobre 2023. </w:t>
      </w:r>
    </w:p>
    <w:p w:rsidR="002A0A94" w:rsidRPr="00A22151" w:rsidRDefault="002A0A94" w:rsidP="00A22151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 xml:space="preserve">Si accord et vote par la municipalité, ce ne serait pas avant 2025 (délais classiques expliqués précédemment en CE). </w:t>
      </w:r>
    </w:p>
    <w:p w:rsidR="002A0A94" w:rsidRDefault="002A0A94"/>
    <w:p w:rsidR="002A0A94" w:rsidRDefault="002A0A94" w:rsidP="002A0A94">
      <w:pPr>
        <w:jc w:val="both"/>
        <w:rPr>
          <w:rFonts w:ascii="Marianne" w:hAnsi="Marianne"/>
          <w:b/>
          <w:sz w:val="24"/>
          <w:szCs w:val="24"/>
        </w:rPr>
      </w:pPr>
      <w:r w:rsidRPr="00D15FA0">
        <w:rPr>
          <w:rFonts w:ascii="Marianne" w:hAnsi="Marianne"/>
          <w:b/>
          <w:sz w:val="24"/>
          <w:szCs w:val="24"/>
        </w:rPr>
        <w:t xml:space="preserve">6/ Règlement intérieur de l’école </w:t>
      </w:r>
    </w:p>
    <w:p w:rsidR="002A0A94" w:rsidRPr="00D15FA0" w:rsidRDefault="002A0A94" w:rsidP="002A0A94">
      <w:pPr>
        <w:jc w:val="both"/>
        <w:rPr>
          <w:rFonts w:ascii="Marianne Light" w:hAnsi="Marianne Light"/>
          <w:sz w:val="24"/>
          <w:szCs w:val="24"/>
        </w:rPr>
      </w:pPr>
      <w:r w:rsidRPr="00D15FA0">
        <w:rPr>
          <w:rFonts w:ascii="Marianne Light" w:hAnsi="Marianne Light"/>
          <w:sz w:val="24"/>
          <w:szCs w:val="24"/>
        </w:rPr>
        <w:t>Adop</w:t>
      </w:r>
      <w:r>
        <w:rPr>
          <w:rFonts w:ascii="Marianne Light" w:hAnsi="Marianne Light"/>
          <w:sz w:val="24"/>
          <w:szCs w:val="24"/>
        </w:rPr>
        <w:t>tion du règlement intérieur 2024-2025</w:t>
      </w:r>
    </w:p>
    <w:p w:rsidR="002A0A94" w:rsidRPr="00597CE9" w:rsidRDefault="002A0A94" w:rsidP="002A0A94">
      <w:pPr>
        <w:spacing w:after="0"/>
        <w:jc w:val="both"/>
        <w:rPr>
          <w:rFonts w:ascii="Marianne Light" w:hAnsi="Marianne Light"/>
          <w:sz w:val="24"/>
          <w:szCs w:val="24"/>
        </w:rPr>
      </w:pPr>
      <w:r w:rsidRPr="00597CE9">
        <w:rPr>
          <w:rFonts w:ascii="Marianne Light" w:hAnsi="Marianne Light"/>
          <w:sz w:val="24"/>
          <w:szCs w:val="24"/>
        </w:rPr>
        <w:t>Le nouveau règlement est soumis au vote des membres de droit de ce conseil.</w:t>
      </w:r>
    </w:p>
    <w:p w:rsidR="002A0A94" w:rsidRPr="008C018F" w:rsidRDefault="002A0A94" w:rsidP="002A0A94">
      <w:pPr>
        <w:jc w:val="both"/>
        <w:rPr>
          <w:rFonts w:ascii="Marianne Light" w:hAnsi="Marianne Light"/>
          <w:i/>
          <w:sz w:val="24"/>
          <w:szCs w:val="24"/>
        </w:rPr>
      </w:pPr>
      <w:r w:rsidRPr="008C018F">
        <w:rPr>
          <w:rFonts w:ascii="Marianne Light" w:hAnsi="Marianne Light"/>
          <w:i/>
          <w:sz w:val="24"/>
          <w:szCs w:val="24"/>
        </w:rPr>
        <w:t>Document mis en annexe du CR.</w:t>
      </w:r>
    </w:p>
    <w:p w:rsidR="002A0A94" w:rsidRDefault="002A0A94" w:rsidP="002A0A94">
      <w:pPr>
        <w:jc w:val="both"/>
        <w:rPr>
          <w:rFonts w:ascii="Marianne Light" w:hAnsi="Marianne Light"/>
          <w:sz w:val="24"/>
          <w:szCs w:val="24"/>
        </w:rPr>
      </w:pPr>
      <w:r w:rsidRPr="00597CE9">
        <w:rPr>
          <w:rFonts w:ascii="Marianne Light" w:hAnsi="Marianne Light"/>
          <w:sz w:val="24"/>
          <w:szCs w:val="24"/>
        </w:rPr>
        <w:t>Vote</w:t>
      </w:r>
      <w:r w:rsidRPr="00597CE9">
        <w:rPr>
          <w:rFonts w:ascii="Calibri" w:hAnsi="Calibri" w:cs="Calibri"/>
          <w:sz w:val="24"/>
          <w:szCs w:val="24"/>
        </w:rPr>
        <w:t> </w:t>
      </w:r>
      <w:r w:rsidRPr="00597CE9">
        <w:rPr>
          <w:rFonts w:ascii="Marianne Light" w:hAnsi="Marianne Light"/>
          <w:sz w:val="24"/>
          <w:szCs w:val="24"/>
        </w:rPr>
        <w:t xml:space="preserve">: </w:t>
      </w:r>
      <w:r w:rsidR="007C66D0">
        <w:rPr>
          <w:rFonts w:ascii="Marianne Light" w:hAnsi="Marianne Light"/>
          <w:sz w:val="24"/>
          <w:szCs w:val="24"/>
        </w:rPr>
        <w:t>15</w:t>
      </w:r>
      <w:r w:rsidRPr="00597CE9">
        <w:rPr>
          <w:rFonts w:ascii="Marianne Light" w:hAnsi="Marianne Light"/>
          <w:sz w:val="24"/>
          <w:szCs w:val="24"/>
        </w:rPr>
        <w:t xml:space="preserve"> participants </w:t>
      </w:r>
      <w:r w:rsidR="007C66D0">
        <w:rPr>
          <w:rFonts w:ascii="Marianne Light" w:hAnsi="Marianne Light"/>
          <w:sz w:val="24"/>
          <w:szCs w:val="24"/>
        </w:rPr>
        <w:t>(départ de la réunion de plusieurs membres de droit)</w:t>
      </w:r>
    </w:p>
    <w:p w:rsidR="007C66D0" w:rsidRDefault="007C66D0" w:rsidP="002A0A94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 xml:space="preserve">Une légère modification sera apportée </w:t>
      </w:r>
      <w:r w:rsidR="00407E1F">
        <w:rPr>
          <w:rFonts w:ascii="Marianne Light" w:hAnsi="Marianne Light"/>
          <w:sz w:val="24"/>
          <w:szCs w:val="24"/>
        </w:rPr>
        <w:t>sur le point 6 Sécurité</w:t>
      </w:r>
      <w:r w:rsidR="00407E1F">
        <w:rPr>
          <w:rFonts w:ascii="Calibri" w:hAnsi="Calibri" w:cs="Calibri"/>
          <w:sz w:val="24"/>
          <w:szCs w:val="24"/>
        </w:rPr>
        <w:t> </w:t>
      </w:r>
      <w:r w:rsidR="00407E1F">
        <w:rPr>
          <w:rFonts w:ascii="Marianne Light" w:hAnsi="Marianne Light"/>
          <w:sz w:val="24"/>
          <w:szCs w:val="24"/>
        </w:rPr>
        <w:t xml:space="preserve">: </w:t>
      </w:r>
    </w:p>
    <w:p w:rsidR="00407E1F" w:rsidRPr="00407E1F" w:rsidRDefault="00407E1F" w:rsidP="00407E1F">
      <w:pPr>
        <w:jc w:val="both"/>
        <w:rPr>
          <w:rFonts w:ascii="Marianne Light" w:hAnsi="Marianne Light"/>
          <w:i/>
          <w:szCs w:val="24"/>
        </w:rPr>
      </w:pPr>
      <w:r w:rsidRPr="00407E1F">
        <w:rPr>
          <w:rFonts w:ascii="Marianne Light" w:hAnsi="Marianne Light"/>
          <w:i/>
          <w:szCs w:val="24"/>
        </w:rPr>
        <w:t>Les animaux (sauf animaux d’assistance) sont interdits dans l’enceinte du groupe scolaire.</w:t>
      </w:r>
    </w:p>
    <w:p w:rsidR="00407E1F" w:rsidRPr="00407E1F" w:rsidRDefault="00407E1F" w:rsidP="00407E1F">
      <w:pPr>
        <w:jc w:val="both"/>
        <w:rPr>
          <w:rFonts w:ascii="Marianne Light" w:hAnsi="Marianne Light"/>
          <w:i/>
          <w:szCs w:val="24"/>
        </w:rPr>
      </w:pPr>
      <w:r w:rsidRPr="00407E1F">
        <w:rPr>
          <w:rFonts w:ascii="Marianne Light" w:hAnsi="Marianne Light"/>
          <w:i/>
          <w:szCs w:val="24"/>
        </w:rPr>
        <w:t>Les poussettes, bicyclettes et trottinettes sont interdits à l’intérieur des bâtiments</w:t>
      </w:r>
      <w:r w:rsidRPr="00407E1F">
        <w:rPr>
          <w:rFonts w:ascii="Calibri" w:hAnsi="Calibri" w:cs="Calibri"/>
          <w:i/>
          <w:szCs w:val="24"/>
        </w:rPr>
        <w:t> </w:t>
      </w:r>
      <w:r w:rsidRPr="00407E1F">
        <w:rPr>
          <w:rFonts w:ascii="Marianne Light" w:hAnsi="Marianne Light"/>
          <w:i/>
          <w:szCs w:val="24"/>
        </w:rPr>
        <w:t>: ils doivent être garées en dehors des bâtiments pour ne pas entraver la circulation.</w:t>
      </w:r>
    </w:p>
    <w:p w:rsidR="00407E1F" w:rsidRPr="00407E1F" w:rsidRDefault="00407E1F" w:rsidP="00407E1F">
      <w:pPr>
        <w:jc w:val="both"/>
        <w:rPr>
          <w:rFonts w:ascii="Marianne Light" w:hAnsi="Marianne Light"/>
          <w:i/>
          <w:szCs w:val="24"/>
        </w:rPr>
      </w:pPr>
      <w:r w:rsidRPr="00407E1F">
        <w:rPr>
          <w:rFonts w:ascii="Marianne Light" w:hAnsi="Marianne Light"/>
          <w:i/>
          <w:szCs w:val="24"/>
        </w:rPr>
        <w:t>Les téléphones portables et les écouteurs sont interdits au moment de déposer ou de récupérer un enfant.</w:t>
      </w:r>
    </w:p>
    <w:p w:rsidR="00407E1F" w:rsidRPr="00597CE9" w:rsidRDefault="00407E1F" w:rsidP="00407E1F">
      <w:pPr>
        <w:jc w:val="both"/>
        <w:rPr>
          <w:rFonts w:ascii="Marianne Light" w:hAnsi="Marianne Light"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A0A94" w:rsidRPr="00597CE9" w:rsidTr="00B502A3">
        <w:trPr>
          <w:trHeight w:val="328"/>
          <w:jc w:val="center"/>
        </w:trPr>
        <w:tc>
          <w:tcPr>
            <w:tcW w:w="3020" w:type="dxa"/>
          </w:tcPr>
          <w:p w:rsidR="002A0A94" w:rsidRPr="00597CE9" w:rsidRDefault="002A0A94" w:rsidP="00B502A3">
            <w:pPr>
              <w:spacing w:after="160" w:line="259" w:lineRule="auto"/>
              <w:jc w:val="center"/>
              <w:rPr>
                <w:rFonts w:ascii="Marianne Light" w:hAnsi="Marianne Light"/>
                <w:sz w:val="24"/>
                <w:szCs w:val="24"/>
              </w:rPr>
            </w:pPr>
            <w:r w:rsidRPr="00597CE9">
              <w:rPr>
                <w:rFonts w:ascii="Marianne Light" w:hAnsi="Marianne Light"/>
                <w:sz w:val="24"/>
                <w:szCs w:val="24"/>
              </w:rPr>
              <w:t>Pour</w:t>
            </w:r>
          </w:p>
        </w:tc>
        <w:tc>
          <w:tcPr>
            <w:tcW w:w="3021" w:type="dxa"/>
          </w:tcPr>
          <w:p w:rsidR="002A0A94" w:rsidRPr="00597CE9" w:rsidRDefault="002A0A94" w:rsidP="00B502A3">
            <w:pPr>
              <w:spacing w:after="160" w:line="259" w:lineRule="auto"/>
              <w:jc w:val="center"/>
              <w:rPr>
                <w:rFonts w:ascii="Marianne Light" w:hAnsi="Marianne Light"/>
                <w:sz w:val="24"/>
                <w:szCs w:val="24"/>
              </w:rPr>
            </w:pPr>
            <w:r w:rsidRPr="00597CE9">
              <w:rPr>
                <w:rFonts w:ascii="Marianne Light" w:hAnsi="Marianne Light"/>
                <w:sz w:val="24"/>
                <w:szCs w:val="24"/>
              </w:rPr>
              <w:t>Contre</w:t>
            </w:r>
          </w:p>
        </w:tc>
        <w:tc>
          <w:tcPr>
            <w:tcW w:w="3021" w:type="dxa"/>
          </w:tcPr>
          <w:p w:rsidR="002A0A94" w:rsidRPr="00597CE9" w:rsidRDefault="002A0A94" w:rsidP="00B502A3">
            <w:pPr>
              <w:spacing w:after="160" w:line="259" w:lineRule="auto"/>
              <w:jc w:val="center"/>
              <w:rPr>
                <w:rFonts w:ascii="Marianne Light" w:hAnsi="Marianne Light"/>
                <w:sz w:val="24"/>
                <w:szCs w:val="24"/>
              </w:rPr>
            </w:pPr>
            <w:r w:rsidRPr="00597CE9">
              <w:rPr>
                <w:rFonts w:ascii="Marianne Light" w:hAnsi="Marianne Light"/>
                <w:sz w:val="24"/>
                <w:szCs w:val="24"/>
              </w:rPr>
              <w:t>Ne s’exprime pas</w:t>
            </w:r>
          </w:p>
        </w:tc>
      </w:tr>
      <w:tr w:rsidR="002A0A94" w:rsidRPr="00597CE9" w:rsidTr="00B502A3">
        <w:trPr>
          <w:jc w:val="center"/>
        </w:trPr>
        <w:tc>
          <w:tcPr>
            <w:tcW w:w="3020" w:type="dxa"/>
            <w:shd w:val="clear" w:color="auto" w:fill="auto"/>
          </w:tcPr>
          <w:p w:rsidR="002A0A94" w:rsidRPr="00597CE9" w:rsidRDefault="00A22151" w:rsidP="00B502A3">
            <w:pPr>
              <w:spacing w:after="160" w:line="259" w:lineRule="auto"/>
              <w:jc w:val="center"/>
              <w:rPr>
                <w:rFonts w:ascii="Marianne Light" w:hAnsi="Marianne Light"/>
                <w:sz w:val="24"/>
                <w:szCs w:val="24"/>
              </w:rPr>
            </w:pPr>
            <w:r>
              <w:rPr>
                <w:rFonts w:ascii="Marianne Light" w:hAnsi="Marianne Light"/>
                <w:sz w:val="24"/>
                <w:szCs w:val="24"/>
              </w:rPr>
              <w:t>15</w:t>
            </w:r>
          </w:p>
        </w:tc>
        <w:tc>
          <w:tcPr>
            <w:tcW w:w="3021" w:type="dxa"/>
            <w:shd w:val="clear" w:color="auto" w:fill="auto"/>
          </w:tcPr>
          <w:p w:rsidR="002A0A94" w:rsidRPr="00597CE9" w:rsidRDefault="00A22151" w:rsidP="00B502A3">
            <w:pPr>
              <w:spacing w:after="160" w:line="259" w:lineRule="auto"/>
              <w:jc w:val="center"/>
              <w:rPr>
                <w:rFonts w:ascii="Marianne Light" w:hAnsi="Marianne Light"/>
                <w:sz w:val="24"/>
                <w:szCs w:val="24"/>
              </w:rPr>
            </w:pPr>
            <w:r>
              <w:rPr>
                <w:rFonts w:ascii="Marianne Light" w:hAnsi="Marianne Light"/>
                <w:sz w:val="24"/>
                <w:szCs w:val="24"/>
              </w:rPr>
              <w:t>0</w:t>
            </w:r>
          </w:p>
        </w:tc>
        <w:tc>
          <w:tcPr>
            <w:tcW w:w="3021" w:type="dxa"/>
            <w:shd w:val="clear" w:color="auto" w:fill="auto"/>
          </w:tcPr>
          <w:p w:rsidR="002A0A94" w:rsidRPr="00597CE9" w:rsidRDefault="00A22151" w:rsidP="00B502A3">
            <w:pPr>
              <w:spacing w:after="160" w:line="259" w:lineRule="auto"/>
              <w:jc w:val="center"/>
              <w:rPr>
                <w:rFonts w:ascii="Marianne Light" w:hAnsi="Marianne Light"/>
                <w:sz w:val="24"/>
                <w:szCs w:val="24"/>
              </w:rPr>
            </w:pPr>
            <w:r>
              <w:rPr>
                <w:rFonts w:ascii="Marianne Light" w:hAnsi="Marianne Light"/>
                <w:sz w:val="24"/>
                <w:szCs w:val="24"/>
              </w:rPr>
              <w:t>0</w:t>
            </w:r>
          </w:p>
        </w:tc>
      </w:tr>
    </w:tbl>
    <w:p w:rsidR="002A0A94" w:rsidRPr="00D15FA0" w:rsidRDefault="002A0A94" w:rsidP="002A0A94">
      <w:pPr>
        <w:jc w:val="both"/>
        <w:rPr>
          <w:rFonts w:ascii="Marianne Light" w:hAnsi="Marianne Light"/>
          <w:sz w:val="24"/>
          <w:szCs w:val="24"/>
        </w:rPr>
      </w:pPr>
      <w:r w:rsidRPr="00597CE9">
        <w:rPr>
          <w:rFonts w:ascii="Marianne Light" w:hAnsi="Marianne Light"/>
          <w:sz w:val="24"/>
          <w:szCs w:val="24"/>
        </w:rPr>
        <w:t>Le règlement est voté en l’état à la majorité. Il sera collé dans les cahiers de liaison pour signature par l’ensemble des responsables légaux.</w:t>
      </w:r>
      <w:r w:rsidRPr="00D15FA0">
        <w:rPr>
          <w:rFonts w:ascii="Marianne Light" w:hAnsi="Marianne Light"/>
          <w:sz w:val="24"/>
          <w:szCs w:val="24"/>
        </w:rPr>
        <w:t xml:space="preserve"> </w:t>
      </w:r>
    </w:p>
    <w:p w:rsidR="002A0A94" w:rsidRDefault="002A0A94"/>
    <w:p w:rsidR="008C018F" w:rsidRDefault="008C018F"/>
    <w:p w:rsidR="008C018F" w:rsidRDefault="008C018F" w:rsidP="008C018F">
      <w:pPr>
        <w:jc w:val="both"/>
        <w:rPr>
          <w:rFonts w:ascii="Marianne" w:hAnsi="Marianne"/>
          <w:b/>
          <w:sz w:val="24"/>
          <w:szCs w:val="24"/>
        </w:rPr>
      </w:pPr>
      <w:r w:rsidRPr="008C018F">
        <w:rPr>
          <w:rFonts w:ascii="Marianne" w:hAnsi="Marianne"/>
          <w:b/>
          <w:sz w:val="24"/>
          <w:szCs w:val="24"/>
        </w:rPr>
        <w:t>7/ Le calendrier de l’année</w:t>
      </w:r>
      <w:r w:rsidRPr="008C018F">
        <w:rPr>
          <w:rFonts w:ascii="Calibri" w:hAnsi="Calibri" w:cs="Calibri"/>
          <w:b/>
          <w:sz w:val="24"/>
          <w:szCs w:val="24"/>
        </w:rPr>
        <w:t> </w:t>
      </w:r>
      <w:r w:rsidRPr="008C018F">
        <w:rPr>
          <w:rFonts w:ascii="Marianne" w:hAnsi="Marianne"/>
          <w:b/>
          <w:sz w:val="24"/>
          <w:szCs w:val="24"/>
        </w:rPr>
        <w:t>: projets et sorties, actions avec l</w:t>
      </w:r>
      <w:r w:rsidRPr="008C018F">
        <w:rPr>
          <w:rFonts w:ascii="Marianne" w:hAnsi="Marianne" w:cs="Marianne"/>
          <w:b/>
          <w:sz w:val="24"/>
          <w:szCs w:val="24"/>
        </w:rPr>
        <w:t>’</w:t>
      </w:r>
      <w:r w:rsidRPr="008C018F">
        <w:rPr>
          <w:rFonts w:ascii="Marianne" w:hAnsi="Marianne"/>
          <w:b/>
          <w:sz w:val="24"/>
          <w:szCs w:val="24"/>
        </w:rPr>
        <w:t>association et/ou le LAP</w:t>
      </w:r>
    </w:p>
    <w:p w:rsidR="008C018F" w:rsidRDefault="008C018F" w:rsidP="008C018F">
      <w:pPr>
        <w:pStyle w:val="Paragraphedeliste"/>
        <w:numPr>
          <w:ilvl w:val="0"/>
          <w:numId w:val="3"/>
        </w:numPr>
        <w:spacing w:after="0"/>
        <w:jc w:val="both"/>
        <w:rPr>
          <w:rFonts w:ascii="Marianne Light" w:hAnsi="Marianne Light"/>
          <w:sz w:val="24"/>
          <w:szCs w:val="24"/>
        </w:rPr>
      </w:pPr>
      <w:r w:rsidRPr="00597CE9">
        <w:rPr>
          <w:rFonts w:ascii="Marianne Light" w:hAnsi="Marianne Light"/>
          <w:sz w:val="24"/>
          <w:szCs w:val="24"/>
        </w:rPr>
        <w:t>La classe de TPS-PS ira à la ferme pédagogique</w:t>
      </w:r>
      <w:r w:rsidR="008B6AB5">
        <w:rPr>
          <w:rFonts w:ascii="Marianne Light" w:hAnsi="Marianne Light"/>
          <w:sz w:val="24"/>
          <w:szCs w:val="24"/>
        </w:rPr>
        <w:t xml:space="preserve"> à Affou</w:t>
      </w:r>
      <w:r w:rsidR="00407E1F">
        <w:rPr>
          <w:rFonts w:ascii="Marianne Light" w:hAnsi="Marianne Light"/>
          <w:sz w:val="24"/>
          <w:szCs w:val="24"/>
        </w:rPr>
        <w:t>x</w:t>
      </w:r>
      <w:r w:rsidR="008B6AB5">
        <w:rPr>
          <w:rFonts w:ascii="Marianne Light" w:hAnsi="Marianne Light"/>
          <w:sz w:val="24"/>
          <w:szCs w:val="24"/>
        </w:rPr>
        <w:t>, le 1er juillet, en car</w:t>
      </w:r>
      <w:r w:rsidRPr="00597CE9">
        <w:rPr>
          <w:rFonts w:ascii="Marianne Light" w:hAnsi="Marianne Light"/>
          <w:sz w:val="24"/>
          <w:szCs w:val="24"/>
        </w:rPr>
        <w:t xml:space="preserve">. </w:t>
      </w:r>
    </w:p>
    <w:p w:rsidR="007F121E" w:rsidRPr="007F121E" w:rsidRDefault="007F121E" w:rsidP="007F121E">
      <w:pPr>
        <w:pStyle w:val="Paragraphedeliste"/>
        <w:rPr>
          <w:rFonts w:ascii="Marianne Light" w:hAnsi="Marianne Light"/>
          <w:sz w:val="24"/>
          <w:szCs w:val="24"/>
        </w:rPr>
      </w:pPr>
    </w:p>
    <w:p w:rsidR="00407E1F" w:rsidRDefault="00407E1F" w:rsidP="00407E1F">
      <w:pPr>
        <w:pStyle w:val="Paragraphedeliste"/>
        <w:numPr>
          <w:ilvl w:val="0"/>
          <w:numId w:val="3"/>
        </w:numPr>
        <w:jc w:val="both"/>
        <w:rPr>
          <w:rFonts w:ascii="Marianne Light" w:hAnsi="Marianne Light"/>
          <w:sz w:val="24"/>
          <w:szCs w:val="24"/>
        </w:rPr>
      </w:pPr>
      <w:r w:rsidRPr="00B64422">
        <w:rPr>
          <w:rFonts w:ascii="Marianne Light" w:hAnsi="Marianne Light"/>
          <w:sz w:val="24"/>
          <w:szCs w:val="24"/>
        </w:rPr>
        <w:t>Projet jardinage</w:t>
      </w:r>
      <w:r>
        <w:rPr>
          <w:rFonts w:ascii="Marianne Light" w:hAnsi="Marianne Light"/>
          <w:sz w:val="24"/>
          <w:szCs w:val="24"/>
        </w:rPr>
        <w:t>, nature</w:t>
      </w:r>
      <w:r w:rsidRPr="00B64422">
        <w:rPr>
          <w:rFonts w:ascii="Marianne Light" w:hAnsi="Marianne Light"/>
          <w:sz w:val="24"/>
          <w:szCs w:val="24"/>
        </w:rPr>
        <w:t xml:space="preserve"> </w:t>
      </w:r>
      <w:r>
        <w:rPr>
          <w:rFonts w:ascii="Marianne Light" w:hAnsi="Marianne Light"/>
          <w:sz w:val="24"/>
          <w:szCs w:val="24"/>
        </w:rPr>
        <w:t xml:space="preserve">et école dehors </w:t>
      </w:r>
      <w:r w:rsidR="00431F87">
        <w:rPr>
          <w:rFonts w:ascii="Marianne Light" w:hAnsi="Marianne Light"/>
          <w:sz w:val="24"/>
          <w:szCs w:val="24"/>
        </w:rPr>
        <w:t>:</w:t>
      </w:r>
    </w:p>
    <w:p w:rsidR="007F121E" w:rsidRDefault="007F121E" w:rsidP="00407E1F">
      <w:pPr>
        <w:pStyle w:val="Paragraphedeliste"/>
        <w:spacing w:after="0"/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lastRenderedPageBreak/>
        <w:t>Deux classes de PS M</w:t>
      </w:r>
      <w:r w:rsidR="004846C7">
        <w:rPr>
          <w:rFonts w:ascii="Marianne Light" w:hAnsi="Marianne Light"/>
          <w:sz w:val="24"/>
          <w:szCs w:val="24"/>
        </w:rPr>
        <w:t xml:space="preserve">S </w:t>
      </w:r>
      <w:r>
        <w:rPr>
          <w:rFonts w:ascii="Marianne Light" w:hAnsi="Marianne Light"/>
          <w:sz w:val="24"/>
          <w:szCs w:val="24"/>
        </w:rPr>
        <w:t>feront des plantations et un gouter vegetal</w:t>
      </w:r>
      <w:r w:rsidR="004936AB">
        <w:rPr>
          <w:rFonts w:ascii="Marianne Light" w:hAnsi="Marianne Light"/>
          <w:sz w:val="24"/>
          <w:szCs w:val="24"/>
        </w:rPr>
        <w:t xml:space="preserve"> et une </w:t>
      </w:r>
      <w:r>
        <w:rPr>
          <w:rFonts w:ascii="Marianne Light" w:hAnsi="Marianne Light"/>
          <w:sz w:val="24"/>
          <w:szCs w:val="24"/>
        </w:rPr>
        <w:t xml:space="preserve">soirée jardin. Elles ont </w:t>
      </w:r>
      <w:r w:rsidR="004936AB">
        <w:rPr>
          <w:rFonts w:ascii="Marianne Light" w:hAnsi="Marianne Light"/>
          <w:sz w:val="24"/>
          <w:szCs w:val="24"/>
        </w:rPr>
        <w:t xml:space="preserve">reçu </w:t>
      </w:r>
      <w:r>
        <w:rPr>
          <w:rFonts w:ascii="Marianne Light" w:hAnsi="Marianne Light"/>
          <w:sz w:val="24"/>
          <w:szCs w:val="24"/>
        </w:rPr>
        <w:t>des financements</w:t>
      </w:r>
      <w:r w:rsidR="00407E1F">
        <w:rPr>
          <w:rFonts w:ascii="Marianne Light" w:hAnsi="Marianne Light"/>
          <w:sz w:val="24"/>
          <w:szCs w:val="24"/>
        </w:rPr>
        <w:t xml:space="preserve"> spécifiques pour ces actions.</w:t>
      </w:r>
    </w:p>
    <w:p w:rsidR="007F121E" w:rsidRDefault="007F121E" w:rsidP="00407E1F">
      <w:pPr>
        <w:pStyle w:val="Paragraphedeliste"/>
        <w:spacing w:after="0"/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>Élevage de chenille</w:t>
      </w:r>
      <w:r w:rsidR="00407E1F">
        <w:rPr>
          <w:rFonts w:ascii="Marianne Light" w:hAnsi="Marianne Light"/>
          <w:sz w:val="24"/>
          <w:szCs w:val="24"/>
        </w:rPr>
        <w:t>s et</w:t>
      </w:r>
      <w:r>
        <w:rPr>
          <w:rFonts w:ascii="Marianne Light" w:hAnsi="Marianne Light"/>
          <w:sz w:val="24"/>
          <w:szCs w:val="24"/>
        </w:rPr>
        <w:t xml:space="preserve"> de papillons dans les 4 classes de PS /MS</w:t>
      </w:r>
      <w:r w:rsidR="00407E1F">
        <w:rPr>
          <w:rFonts w:ascii="Marianne Light" w:hAnsi="Marianne Light"/>
          <w:sz w:val="24"/>
          <w:szCs w:val="24"/>
        </w:rPr>
        <w:t>.</w:t>
      </w:r>
    </w:p>
    <w:p w:rsidR="007F121E" w:rsidRPr="007F121E" w:rsidRDefault="007F121E" w:rsidP="007F121E">
      <w:pPr>
        <w:pStyle w:val="Paragraphedeliste"/>
        <w:rPr>
          <w:rFonts w:ascii="Marianne Light" w:hAnsi="Marianne Light"/>
          <w:sz w:val="24"/>
          <w:szCs w:val="24"/>
        </w:rPr>
      </w:pPr>
    </w:p>
    <w:p w:rsidR="007F121E" w:rsidRDefault="00407E1F" w:rsidP="008C018F">
      <w:pPr>
        <w:pStyle w:val="Paragraphedeliste"/>
        <w:numPr>
          <w:ilvl w:val="0"/>
          <w:numId w:val="3"/>
        </w:numPr>
        <w:spacing w:after="0"/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>Pour tous les TPS-PS-MS, l</w:t>
      </w:r>
      <w:r w:rsidR="007F121E">
        <w:rPr>
          <w:rFonts w:ascii="Marianne Light" w:hAnsi="Marianne Light"/>
          <w:sz w:val="24"/>
          <w:szCs w:val="24"/>
        </w:rPr>
        <w:t xml:space="preserve">e 3 décembre </w:t>
      </w:r>
      <w:r>
        <w:rPr>
          <w:rFonts w:ascii="Marianne Light" w:hAnsi="Marianne Light"/>
          <w:sz w:val="24"/>
          <w:szCs w:val="24"/>
        </w:rPr>
        <w:t xml:space="preserve">aura lieu le </w:t>
      </w:r>
      <w:r w:rsidR="007F121E">
        <w:rPr>
          <w:rFonts w:ascii="Marianne Light" w:hAnsi="Marianne Light"/>
          <w:sz w:val="24"/>
          <w:szCs w:val="24"/>
        </w:rPr>
        <w:t xml:space="preserve">spectacle </w:t>
      </w:r>
      <w:r w:rsidR="007F121E" w:rsidRPr="007F121E">
        <w:rPr>
          <w:rFonts w:ascii="Marianne Light" w:hAnsi="Marianne Light"/>
          <w:i/>
          <w:sz w:val="24"/>
          <w:szCs w:val="24"/>
        </w:rPr>
        <w:t>Ma mamie m’a dit</w:t>
      </w:r>
      <w:r w:rsidR="007F121E">
        <w:rPr>
          <w:rFonts w:ascii="Marianne Light" w:hAnsi="Marianne Light"/>
          <w:sz w:val="24"/>
          <w:szCs w:val="24"/>
        </w:rPr>
        <w:t xml:space="preserve">, </w:t>
      </w:r>
      <w:r w:rsidR="007F121E" w:rsidRPr="007F121E">
        <w:rPr>
          <w:rFonts w:ascii="Marianne Light" w:hAnsi="Marianne Light"/>
          <w:i/>
          <w:sz w:val="24"/>
          <w:szCs w:val="24"/>
        </w:rPr>
        <w:t>compagnie la panthère noire</w:t>
      </w:r>
      <w:r w:rsidR="007F121E">
        <w:rPr>
          <w:rFonts w:ascii="Marianne Light" w:hAnsi="Marianne Light"/>
          <w:sz w:val="24"/>
          <w:szCs w:val="24"/>
        </w:rPr>
        <w:t>. C’est un conte détourné du petit chaperon rouge</w:t>
      </w:r>
      <w:r>
        <w:rPr>
          <w:rFonts w:ascii="Marianne Light" w:hAnsi="Marianne Light"/>
          <w:sz w:val="24"/>
          <w:szCs w:val="24"/>
        </w:rPr>
        <w:t>.</w:t>
      </w:r>
    </w:p>
    <w:p w:rsidR="007F121E" w:rsidRPr="007F121E" w:rsidRDefault="007F121E" w:rsidP="007F121E">
      <w:pPr>
        <w:pStyle w:val="Paragraphedeliste"/>
        <w:rPr>
          <w:rFonts w:ascii="Marianne Light" w:hAnsi="Marianne Light"/>
          <w:sz w:val="24"/>
          <w:szCs w:val="24"/>
        </w:rPr>
      </w:pPr>
    </w:p>
    <w:p w:rsidR="007F121E" w:rsidRDefault="007F121E" w:rsidP="008C018F">
      <w:pPr>
        <w:pStyle w:val="Paragraphedeliste"/>
        <w:numPr>
          <w:ilvl w:val="0"/>
          <w:numId w:val="3"/>
        </w:numPr>
        <w:spacing w:after="0"/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 xml:space="preserve">Sortie au </w:t>
      </w:r>
      <w:r w:rsidR="004936AB">
        <w:rPr>
          <w:rFonts w:ascii="Marianne Light" w:hAnsi="Marianne Light"/>
          <w:sz w:val="24"/>
          <w:szCs w:val="24"/>
        </w:rPr>
        <w:t>ciné</w:t>
      </w:r>
      <w:r>
        <w:rPr>
          <w:rFonts w:ascii="Marianne Light" w:hAnsi="Marianne Light"/>
          <w:sz w:val="24"/>
          <w:szCs w:val="24"/>
        </w:rPr>
        <w:t xml:space="preserve">ma </w:t>
      </w:r>
      <w:r w:rsidR="006C427B">
        <w:rPr>
          <w:rFonts w:ascii="Marianne Light" w:hAnsi="Marianne Light"/>
          <w:sz w:val="24"/>
          <w:szCs w:val="24"/>
        </w:rPr>
        <w:t xml:space="preserve">Comoedia </w:t>
      </w:r>
      <w:r>
        <w:rPr>
          <w:rFonts w:ascii="Marianne Light" w:hAnsi="Marianne Light"/>
          <w:sz w:val="24"/>
          <w:szCs w:val="24"/>
        </w:rPr>
        <w:t xml:space="preserve">en </w:t>
      </w:r>
      <w:r w:rsidR="00407E1F">
        <w:rPr>
          <w:rFonts w:ascii="Marianne Light" w:hAnsi="Marianne Light"/>
          <w:sz w:val="24"/>
          <w:szCs w:val="24"/>
        </w:rPr>
        <w:t xml:space="preserve">février ou en </w:t>
      </w:r>
      <w:r>
        <w:rPr>
          <w:rFonts w:ascii="Marianne Light" w:hAnsi="Marianne Light"/>
          <w:sz w:val="24"/>
          <w:szCs w:val="24"/>
        </w:rPr>
        <w:t xml:space="preserve">avril – mai </w:t>
      </w:r>
      <w:r w:rsidR="004E2B29">
        <w:rPr>
          <w:rFonts w:ascii="Marianne Light" w:hAnsi="Marianne Light"/>
          <w:sz w:val="24"/>
          <w:szCs w:val="24"/>
        </w:rPr>
        <w:t>pour toutes les classes</w:t>
      </w:r>
      <w:r w:rsidR="00407E1F">
        <w:rPr>
          <w:rFonts w:ascii="Marianne Light" w:hAnsi="Marianne Light"/>
          <w:sz w:val="24"/>
          <w:szCs w:val="24"/>
        </w:rPr>
        <w:t xml:space="preserve"> sauf les TPS. </w:t>
      </w:r>
    </w:p>
    <w:p w:rsidR="007F121E" w:rsidRPr="007F121E" w:rsidRDefault="007F121E" w:rsidP="007F121E">
      <w:pPr>
        <w:pStyle w:val="Paragraphedeliste"/>
        <w:rPr>
          <w:rFonts w:ascii="Marianne Light" w:hAnsi="Marianne Light"/>
          <w:sz w:val="24"/>
          <w:szCs w:val="24"/>
        </w:rPr>
      </w:pPr>
    </w:p>
    <w:p w:rsidR="007F121E" w:rsidRDefault="007F121E" w:rsidP="008C018F">
      <w:pPr>
        <w:pStyle w:val="Paragraphedeliste"/>
        <w:numPr>
          <w:ilvl w:val="0"/>
          <w:numId w:val="3"/>
        </w:numPr>
        <w:spacing w:after="0"/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 xml:space="preserve">Sortie à </w:t>
      </w:r>
      <w:r w:rsidRPr="007F121E">
        <w:rPr>
          <w:rFonts w:ascii="Marianne Light" w:hAnsi="Marianne Light"/>
          <w:i/>
          <w:sz w:val="24"/>
          <w:szCs w:val="24"/>
        </w:rPr>
        <w:t>l’hôpital des nounours</w:t>
      </w:r>
      <w:r>
        <w:rPr>
          <w:rFonts w:ascii="Marianne Light" w:hAnsi="Marianne Light"/>
          <w:sz w:val="24"/>
          <w:szCs w:val="24"/>
        </w:rPr>
        <w:t xml:space="preserve"> avec les </w:t>
      </w:r>
      <w:r w:rsidR="00407E1F">
        <w:rPr>
          <w:rFonts w:ascii="Marianne Light" w:hAnsi="Marianne Light"/>
          <w:sz w:val="24"/>
          <w:szCs w:val="24"/>
        </w:rPr>
        <w:t xml:space="preserve">élèves </w:t>
      </w:r>
      <w:r>
        <w:rPr>
          <w:rFonts w:ascii="Marianne Light" w:hAnsi="Marianne Light"/>
          <w:sz w:val="24"/>
          <w:szCs w:val="24"/>
        </w:rPr>
        <w:t>de Ms et de GS</w:t>
      </w:r>
      <w:r w:rsidR="004936AB">
        <w:rPr>
          <w:rFonts w:ascii="Marianne Light" w:hAnsi="Marianne Light"/>
          <w:sz w:val="24"/>
          <w:szCs w:val="24"/>
        </w:rPr>
        <w:t xml:space="preserve"> au mois d’avril</w:t>
      </w:r>
      <w:r>
        <w:rPr>
          <w:rFonts w:ascii="Marianne Light" w:hAnsi="Marianne Light"/>
          <w:sz w:val="24"/>
          <w:szCs w:val="24"/>
        </w:rPr>
        <w:t>. Le but est de dédramatiser l’hôpital: les enfants vont aller soigner leurs doudous.</w:t>
      </w:r>
      <w:r w:rsidR="00407E1F">
        <w:rPr>
          <w:rFonts w:ascii="Marianne Light" w:hAnsi="Marianne Light"/>
          <w:sz w:val="24"/>
          <w:szCs w:val="24"/>
        </w:rPr>
        <w:t xml:space="preserve"> Les TPS et PS seront pris en charge par des enseignants et atsem sur l’école. </w:t>
      </w:r>
    </w:p>
    <w:p w:rsidR="004936AB" w:rsidRPr="004936AB" w:rsidRDefault="004936AB" w:rsidP="004936AB">
      <w:pPr>
        <w:pStyle w:val="Paragraphedeliste"/>
        <w:rPr>
          <w:rFonts w:ascii="Marianne Light" w:hAnsi="Marianne Light"/>
          <w:sz w:val="24"/>
          <w:szCs w:val="24"/>
        </w:rPr>
      </w:pPr>
    </w:p>
    <w:p w:rsidR="004936AB" w:rsidRDefault="004936AB" w:rsidP="008C018F">
      <w:pPr>
        <w:pStyle w:val="Paragraphedeliste"/>
        <w:numPr>
          <w:ilvl w:val="0"/>
          <w:numId w:val="3"/>
        </w:numPr>
        <w:spacing w:after="0"/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 xml:space="preserve">Sortie de fin d’année pour les PS – MS au parc de la tête d’or avec </w:t>
      </w:r>
      <w:r w:rsidR="00407E1F">
        <w:rPr>
          <w:rFonts w:ascii="Marianne Light" w:hAnsi="Marianne Light"/>
          <w:sz w:val="24"/>
          <w:szCs w:val="24"/>
        </w:rPr>
        <w:t xml:space="preserve">surement un atelier pédagogique et un déplacement en car </w:t>
      </w:r>
    </w:p>
    <w:p w:rsidR="00DA027A" w:rsidRPr="00DA027A" w:rsidRDefault="00DA027A" w:rsidP="00DA027A">
      <w:pPr>
        <w:pStyle w:val="Paragraphedeliste"/>
        <w:rPr>
          <w:rFonts w:ascii="Marianne Light" w:hAnsi="Marianne Light"/>
          <w:sz w:val="24"/>
          <w:szCs w:val="24"/>
        </w:rPr>
      </w:pPr>
    </w:p>
    <w:p w:rsidR="00DA027A" w:rsidRDefault="00DA027A" w:rsidP="008C018F">
      <w:pPr>
        <w:pStyle w:val="Paragraphedeliste"/>
        <w:numPr>
          <w:ilvl w:val="0"/>
          <w:numId w:val="3"/>
        </w:numPr>
        <w:spacing w:after="0"/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>Une classe de GS va aller à l’auditorium voir un ciné concert</w:t>
      </w:r>
    </w:p>
    <w:p w:rsidR="00DA027A" w:rsidRPr="00DA027A" w:rsidRDefault="00DA027A" w:rsidP="00DA027A">
      <w:pPr>
        <w:pStyle w:val="Paragraphedeliste"/>
        <w:rPr>
          <w:rFonts w:ascii="Marianne Light" w:hAnsi="Marianne Light"/>
          <w:sz w:val="24"/>
          <w:szCs w:val="24"/>
        </w:rPr>
      </w:pPr>
    </w:p>
    <w:p w:rsidR="00DA027A" w:rsidRDefault="00DA027A" w:rsidP="008C018F">
      <w:pPr>
        <w:pStyle w:val="Paragraphedeliste"/>
        <w:numPr>
          <w:ilvl w:val="0"/>
          <w:numId w:val="3"/>
        </w:numPr>
        <w:spacing w:after="0"/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 xml:space="preserve">Trois classes de GS </w:t>
      </w:r>
      <w:r w:rsidR="007F210B">
        <w:rPr>
          <w:rFonts w:ascii="Marianne Light" w:hAnsi="Marianne Light"/>
          <w:sz w:val="24"/>
          <w:szCs w:val="24"/>
        </w:rPr>
        <w:t xml:space="preserve">vont </w:t>
      </w:r>
      <w:r>
        <w:rPr>
          <w:rFonts w:ascii="Marianne Light" w:hAnsi="Marianne Light"/>
          <w:sz w:val="24"/>
          <w:szCs w:val="24"/>
        </w:rPr>
        <w:t xml:space="preserve">aller voir un spectacle à la salle </w:t>
      </w:r>
      <w:r w:rsidR="00407E1F">
        <w:rPr>
          <w:rFonts w:ascii="Marianne Light" w:hAnsi="Marianne Light"/>
          <w:sz w:val="24"/>
          <w:szCs w:val="24"/>
        </w:rPr>
        <w:t>Ge</w:t>
      </w:r>
      <w:r>
        <w:rPr>
          <w:rFonts w:ascii="Marianne Light" w:hAnsi="Marianne Light"/>
          <w:sz w:val="24"/>
          <w:szCs w:val="24"/>
        </w:rPr>
        <w:t>nton</w:t>
      </w:r>
      <w:r w:rsidR="00407E1F">
        <w:rPr>
          <w:rFonts w:ascii="Marianne Light" w:hAnsi="Marianne Light"/>
          <w:sz w:val="24"/>
          <w:szCs w:val="24"/>
        </w:rPr>
        <w:t xml:space="preserve"> (MJC Laennec)</w:t>
      </w:r>
    </w:p>
    <w:p w:rsidR="00DA027A" w:rsidRPr="00DA027A" w:rsidRDefault="00DA027A" w:rsidP="00DA027A">
      <w:pPr>
        <w:pStyle w:val="Paragraphedeliste"/>
        <w:rPr>
          <w:rFonts w:ascii="Marianne Light" w:hAnsi="Marianne Light"/>
          <w:sz w:val="24"/>
          <w:szCs w:val="24"/>
        </w:rPr>
      </w:pPr>
    </w:p>
    <w:p w:rsidR="00DA027A" w:rsidRDefault="00407E1F" w:rsidP="008C018F">
      <w:pPr>
        <w:pStyle w:val="Paragraphedeliste"/>
        <w:numPr>
          <w:ilvl w:val="0"/>
          <w:numId w:val="3"/>
        </w:numPr>
        <w:spacing w:after="0"/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 xml:space="preserve">Les </w:t>
      </w:r>
      <w:r w:rsidR="00DA027A">
        <w:rPr>
          <w:rFonts w:ascii="Marianne Light" w:hAnsi="Marianne Light"/>
          <w:sz w:val="24"/>
          <w:szCs w:val="24"/>
        </w:rPr>
        <w:t xml:space="preserve">Classes de GS en attente </w:t>
      </w:r>
      <w:r>
        <w:rPr>
          <w:rFonts w:ascii="Marianne Light" w:hAnsi="Marianne Light"/>
          <w:sz w:val="24"/>
          <w:szCs w:val="24"/>
        </w:rPr>
        <w:t xml:space="preserve">de la validation </w:t>
      </w:r>
      <w:r w:rsidR="00DA027A">
        <w:rPr>
          <w:rFonts w:ascii="Marianne Light" w:hAnsi="Marianne Light"/>
          <w:sz w:val="24"/>
          <w:szCs w:val="24"/>
        </w:rPr>
        <w:t>d’un spectacle à l’opéra</w:t>
      </w:r>
    </w:p>
    <w:p w:rsidR="00DA027A" w:rsidRPr="00DA027A" w:rsidRDefault="00DA027A" w:rsidP="00DA027A">
      <w:pPr>
        <w:pStyle w:val="Paragraphedeliste"/>
        <w:rPr>
          <w:rFonts w:ascii="Marianne Light" w:hAnsi="Marianne Light"/>
          <w:sz w:val="24"/>
          <w:szCs w:val="24"/>
        </w:rPr>
      </w:pPr>
    </w:p>
    <w:p w:rsidR="00DA027A" w:rsidRDefault="00DA027A" w:rsidP="008C018F">
      <w:pPr>
        <w:pStyle w:val="Paragraphedeliste"/>
        <w:numPr>
          <w:ilvl w:val="0"/>
          <w:numId w:val="3"/>
        </w:numPr>
        <w:spacing w:after="0"/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 xml:space="preserve">Les classes de GS vont </w:t>
      </w:r>
      <w:r w:rsidR="00407E1F">
        <w:rPr>
          <w:rFonts w:ascii="Marianne Light" w:hAnsi="Marianne Light"/>
          <w:sz w:val="24"/>
          <w:szCs w:val="24"/>
        </w:rPr>
        <w:t>aussi</w:t>
      </w:r>
      <w:r>
        <w:rPr>
          <w:rFonts w:ascii="Marianne Light" w:hAnsi="Marianne Light"/>
          <w:sz w:val="24"/>
          <w:szCs w:val="24"/>
        </w:rPr>
        <w:t xml:space="preserve"> à la médiathèque.</w:t>
      </w:r>
    </w:p>
    <w:p w:rsidR="00DA027A" w:rsidRPr="00DA027A" w:rsidRDefault="00DA027A" w:rsidP="00DA027A">
      <w:pPr>
        <w:pStyle w:val="Paragraphedeliste"/>
        <w:rPr>
          <w:rFonts w:ascii="Marianne Light" w:hAnsi="Marianne Light"/>
          <w:sz w:val="24"/>
          <w:szCs w:val="24"/>
        </w:rPr>
      </w:pPr>
    </w:p>
    <w:p w:rsidR="00DA027A" w:rsidRDefault="00DA027A" w:rsidP="008C018F">
      <w:pPr>
        <w:pStyle w:val="Paragraphedeliste"/>
        <w:numPr>
          <w:ilvl w:val="0"/>
          <w:numId w:val="3"/>
        </w:numPr>
        <w:spacing w:after="0"/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>Les GS iront au parc de la tête d’or en juin</w:t>
      </w:r>
      <w:r w:rsidR="00407E1F">
        <w:rPr>
          <w:rFonts w:ascii="Marianne Light" w:hAnsi="Marianne Light"/>
          <w:sz w:val="24"/>
          <w:szCs w:val="24"/>
        </w:rPr>
        <w:t xml:space="preserve"> pour une grande sortie de fin d’année. </w:t>
      </w:r>
    </w:p>
    <w:p w:rsidR="008C018F" w:rsidRDefault="008C018F" w:rsidP="008C018F">
      <w:pPr>
        <w:jc w:val="both"/>
        <w:rPr>
          <w:rFonts w:ascii="Marianne" w:hAnsi="Marianne"/>
          <w:b/>
          <w:sz w:val="24"/>
          <w:szCs w:val="24"/>
        </w:rPr>
      </w:pPr>
    </w:p>
    <w:p w:rsidR="008C018F" w:rsidRDefault="008C018F" w:rsidP="008C018F">
      <w:pPr>
        <w:pStyle w:val="Paragraphedeliste"/>
        <w:numPr>
          <w:ilvl w:val="0"/>
          <w:numId w:val="3"/>
        </w:numPr>
        <w:spacing w:after="0"/>
        <w:jc w:val="both"/>
        <w:rPr>
          <w:rFonts w:ascii="Marianne Light" w:hAnsi="Marianne Light"/>
          <w:sz w:val="24"/>
          <w:szCs w:val="24"/>
        </w:rPr>
      </w:pPr>
      <w:r w:rsidRPr="00597CE9">
        <w:rPr>
          <w:rFonts w:ascii="Marianne Light" w:hAnsi="Marianne Light"/>
          <w:sz w:val="24"/>
          <w:szCs w:val="24"/>
        </w:rPr>
        <w:t>Fêtes de fin d’année</w:t>
      </w:r>
      <w:r w:rsidRPr="00597CE9">
        <w:rPr>
          <w:rFonts w:ascii="Calibri" w:hAnsi="Calibri" w:cs="Calibri"/>
          <w:sz w:val="24"/>
          <w:szCs w:val="24"/>
        </w:rPr>
        <w:t> </w:t>
      </w:r>
      <w:r w:rsidRPr="00597CE9">
        <w:rPr>
          <w:rFonts w:ascii="Marianne Light" w:hAnsi="Marianne Light"/>
          <w:sz w:val="24"/>
          <w:szCs w:val="24"/>
        </w:rPr>
        <w:t xml:space="preserve">: </w:t>
      </w:r>
    </w:p>
    <w:p w:rsidR="008C018F" w:rsidRPr="008C018F" w:rsidRDefault="008C018F" w:rsidP="008C018F">
      <w:pPr>
        <w:pStyle w:val="Paragraphedeliste"/>
        <w:spacing w:after="0"/>
        <w:ind w:left="0"/>
        <w:jc w:val="both"/>
        <w:rPr>
          <w:rFonts w:ascii="Marianne Light" w:hAnsi="Marianne Light"/>
          <w:sz w:val="24"/>
          <w:szCs w:val="24"/>
        </w:rPr>
      </w:pPr>
      <w:r w:rsidRPr="008C018F">
        <w:rPr>
          <w:rFonts w:ascii="Marianne Light" w:hAnsi="Marianne Light"/>
          <w:sz w:val="24"/>
          <w:szCs w:val="24"/>
        </w:rPr>
        <w:t>Il y aura toujours un petit déjeuner de Noël et un livre offert</w:t>
      </w:r>
      <w:r w:rsidR="00DA027A">
        <w:rPr>
          <w:rFonts w:ascii="Marianne Light" w:hAnsi="Marianne Light"/>
          <w:sz w:val="24"/>
          <w:szCs w:val="24"/>
        </w:rPr>
        <w:t xml:space="preserve"> </w:t>
      </w:r>
      <w:r w:rsidRPr="008C018F">
        <w:rPr>
          <w:rFonts w:ascii="Marianne Light" w:hAnsi="Marianne Light"/>
          <w:sz w:val="24"/>
          <w:szCs w:val="24"/>
        </w:rPr>
        <w:t xml:space="preserve">pour chaque enfant par la coopérative scolaire la dernière semaine avant les vacances. </w:t>
      </w:r>
    </w:p>
    <w:p w:rsidR="00DA027A" w:rsidRDefault="00407E1F" w:rsidP="008C018F">
      <w:pPr>
        <w:pStyle w:val="Paragraphedeliste"/>
        <w:spacing w:after="0"/>
        <w:ind w:left="0"/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 xml:space="preserve">Livres édités par l’association </w:t>
      </w:r>
      <w:r w:rsidRPr="00DA027A">
        <w:rPr>
          <w:rFonts w:ascii="Marianne Light" w:hAnsi="Marianne Light"/>
          <w:i/>
          <w:sz w:val="24"/>
          <w:szCs w:val="24"/>
        </w:rPr>
        <w:t>Lire c’est partir</w:t>
      </w:r>
      <w:r>
        <w:rPr>
          <w:rFonts w:ascii="Marianne Light" w:hAnsi="Marianne Light"/>
          <w:i/>
          <w:sz w:val="24"/>
          <w:szCs w:val="24"/>
        </w:rPr>
        <w:t>.</w:t>
      </w:r>
      <w:r w:rsidRPr="008C018F">
        <w:rPr>
          <w:rFonts w:ascii="Marianne Light" w:hAnsi="Marianne Light"/>
          <w:sz w:val="24"/>
          <w:szCs w:val="24"/>
        </w:rPr>
        <w:t xml:space="preserve"> </w:t>
      </w:r>
      <w:r w:rsidR="008C018F" w:rsidRPr="008C018F">
        <w:rPr>
          <w:rFonts w:ascii="Marianne Light" w:hAnsi="Marianne Light"/>
          <w:sz w:val="24"/>
          <w:szCs w:val="24"/>
        </w:rPr>
        <w:t>Sensibilisation à l’importance de l’objet livre et la lecture</w:t>
      </w:r>
      <w:r>
        <w:rPr>
          <w:rFonts w:ascii="Marianne Light" w:hAnsi="Marianne Light"/>
          <w:sz w:val="24"/>
          <w:szCs w:val="24"/>
        </w:rPr>
        <w:t>.</w:t>
      </w:r>
    </w:p>
    <w:p w:rsidR="007F121E" w:rsidRPr="008C018F" w:rsidRDefault="007F121E" w:rsidP="008C018F">
      <w:pPr>
        <w:pStyle w:val="Paragraphedeliste"/>
        <w:spacing w:after="0"/>
        <w:ind w:left="0"/>
        <w:jc w:val="both"/>
        <w:rPr>
          <w:rFonts w:ascii="Marianne Light" w:hAnsi="Marianne Light"/>
          <w:sz w:val="24"/>
          <w:szCs w:val="24"/>
        </w:rPr>
      </w:pPr>
    </w:p>
    <w:p w:rsidR="008C018F" w:rsidRDefault="008C018F" w:rsidP="008C018F">
      <w:pPr>
        <w:jc w:val="both"/>
        <w:rPr>
          <w:rFonts w:ascii="Marianne" w:hAnsi="Marianne"/>
          <w:b/>
          <w:sz w:val="24"/>
          <w:szCs w:val="24"/>
        </w:rPr>
      </w:pPr>
    </w:p>
    <w:p w:rsidR="008C018F" w:rsidRPr="001E46C0" w:rsidRDefault="008C018F" w:rsidP="001E46C0">
      <w:pPr>
        <w:pStyle w:val="Paragraphedeliste"/>
        <w:spacing w:after="0"/>
        <w:ind w:left="0"/>
        <w:jc w:val="both"/>
        <w:rPr>
          <w:rFonts w:ascii="Marianne Light" w:hAnsi="Marianne Light"/>
          <w:sz w:val="24"/>
          <w:szCs w:val="24"/>
        </w:rPr>
      </w:pPr>
      <w:r w:rsidRPr="001E46C0">
        <w:rPr>
          <w:rFonts w:ascii="Marianne Light" w:hAnsi="Marianne Light"/>
          <w:sz w:val="24"/>
          <w:szCs w:val="24"/>
        </w:rPr>
        <w:t>Actions de sensibilisation alimentation – surement</w:t>
      </w:r>
      <w:r w:rsidR="00407E1F">
        <w:rPr>
          <w:rFonts w:ascii="Marianne Light" w:hAnsi="Marianne Light"/>
          <w:sz w:val="24"/>
          <w:szCs w:val="24"/>
        </w:rPr>
        <w:t xml:space="preserve"> dès</w:t>
      </w:r>
      <w:r w:rsidRPr="001E46C0">
        <w:rPr>
          <w:rFonts w:ascii="Marianne Light" w:hAnsi="Marianne Light"/>
          <w:sz w:val="24"/>
          <w:szCs w:val="24"/>
        </w:rPr>
        <w:t xml:space="preserve"> janvier-février </w:t>
      </w:r>
      <w:r w:rsidR="00407E1F">
        <w:rPr>
          <w:rFonts w:ascii="Marianne Light" w:hAnsi="Marianne Light"/>
          <w:sz w:val="24"/>
          <w:szCs w:val="24"/>
        </w:rPr>
        <w:t xml:space="preserve">pour les PS-MS </w:t>
      </w:r>
      <w:r w:rsidRPr="001E46C0">
        <w:rPr>
          <w:rFonts w:ascii="Marianne Light" w:hAnsi="Marianne Light"/>
          <w:sz w:val="24"/>
          <w:szCs w:val="24"/>
        </w:rPr>
        <w:t>&gt; mai pour les GS</w:t>
      </w:r>
      <w:r w:rsidR="00407E1F">
        <w:rPr>
          <w:rFonts w:ascii="Marianne Light" w:hAnsi="Marianne Light"/>
          <w:sz w:val="24"/>
          <w:szCs w:val="24"/>
        </w:rPr>
        <w:t>.</w:t>
      </w:r>
    </w:p>
    <w:p w:rsidR="008C018F" w:rsidRPr="001E46C0" w:rsidRDefault="008C018F" w:rsidP="001E46C0">
      <w:pPr>
        <w:pStyle w:val="Paragraphedeliste"/>
        <w:spacing w:after="0"/>
        <w:ind w:left="0"/>
        <w:jc w:val="both"/>
        <w:rPr>
          <w:rFonts w:ascii="Marianne Light" w:hAnsi="Marianne Light"/>
          <w:sz w:val="24"/>
          <w:szCs w:val="24"/>
        </w:rPr>
      </w:pPr>
    </w:p>
    <w:p w:rsidR="008C018F" w:rsidRPr="001E46C0" w:rsidRDefault="008C018F" w:rsidP="001E46C0">
      <w:pPr>
        <w:pStyle w:val="Paragraphedeliste"/>
        <w:spacing w:after="0"/>
        <w:ind w:left="0"/>
        <w:jc w:val="both"/>
        <w:rPr>
          <w:rFonts w:ascii="Marianne Light" w:hAnsi="Marianne Light"/>
          <w:sz w:val="24"/>
          <w:szCs w:val="24"/>
        </w:rPr>
      </w:pPr>
      <w:r w:rsidRPr="001E46C0">
        <w:rPr>
          <w:rFonts w:ascii="Marianne Light" w:hAnsi="Marianne Light"/>
          <w:sz w:val="24"/>
          <w:szCs w:val="24"/>
        </w:rPr>
        <w:lastRenderedPageBreak/>
        <w:t xml:space="preserve">Actions de sensibilisation </w:t>
      </w:r>
      <w:r w:rsidR="00407E1F">
        <w:rPr>
          <w:rFonts w:ascii="Marianne Light" w:hAnsi="Marianne Light"/>
          <w:sz w:val="24"/>
          <w:szCs w:val="24"/>
        </w:rPr>
        <w:t xml:space="preserve">à la </w:t>
      </w:r>
      <w:r w:rsidRPr="001E46C0">
        <w:rPr>
          <w:rFonts w:ascii="Marianne Light" w:hAnsi="Marianne Light"/>
          <w:sz w:val="24"/>
          <w:szCs w:val="24"/>
        </w:rPr>
        <w:t>valorisation du plurilinguisme «</w:t>
      </w:r>
      <w:r w:rsidRPr="001E46C0">
        <w:rPr>
          <w:rFonts w:ascii="Calibri" w:hAnsi="Calibri" w:cs="Calibri"/>
          <w:sz w:val="24"/>
          <w:szCs w:val="24"/>
        </w:rPr>
        <w:t> </w:t>
      </w:r>
      <w:r w:rsidRPr="001E46C0">
        <w:rPr>
          <w:rFonts w:ascii="Marianne Light" w:hAnsi="Marianne Light"/>
          <w:sz w:val="24"/>
          <w:szCs w:val="24"/>
        </w:rPr>
        <w:t>mois des langues</w:t>
      </w:r>
      <w:r w:rsidRPr="001E46C0">
        <w:rPr>
          <w:rFonts w:ascii="Calibri" w:hAnsi="Calibri" w:cs="Calibri"/>
          <w:sz w:val="24"/>
          <w:szCs w:val="24"/>
        </w:rPr>
        <w:t> </w:t>
      </w:r>
      <w:r w:rsidRPr="001E46C0">
        <w:rPr>
          <w:rFonts w:ascii="Marianne Light" w:hAnsi="Marianne Light" w:cs="Marianne Light"/>
          <w:sz w:val="24"/>
          <w:szCs w:val="24"/>
        </w:rPr>
        <w:t>»</w:t>
      </w:r>
      <w:r w:rsidR="00407E1F">
        <w:rPr>
          <w:rFonts w:ascii="Marianne Light" w:hAnsi="Marianne Light"/>
          <w:sz w:val="24"/>
          <w:szCs w:val="24"/>
        </w:rPr>
        <w:t xml:space="preserve"> en mars avril. </w:t>
      </w:r>
    </w:p>
    <w:p w:rsidR="008C018F" w:rsidRDefault="008C018F" w:rsidP="008C018F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>Rallye maths troisième édition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Marianne Light" w:hAnsi="Marianne Light"/>
          <w:sz w:val="24"/>
          <w:szCs w:val="24"/>
        </w:rPr>
        <w:t xml:space="preserve">: jeux mathématiques sur deux semaines avec participation des parents à l’école + remise des diplômes </w:t>
      </w:r>
    </w:p>
    <w:p w:rsidR="008C018F" w:rsidRDefault="008C018F" w:rsidP="008C018F">
      <w:pPr>
        <w:jc w:val="both"/>
        <w:rPr>
          <w:rFonts w:ascii="Marianne Light" w:hAnsi="Marianne Light"/>
          <w:sz w:val="24"/>
          <w:szCs w:val="24"/>
        </w:rPr>
      </w:pPr>
    </w:p>
    <w:p w:rsidR="008C018F" w:rsidRDefault="008C018F" w:rsidP="008C018F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>Kermesse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Marianne Light" w:hAnsi="Marianne Light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Marianne Light" w:hAnsi="Marianne Light"/>
          <w:sz w:val="24"/>
          <w:szCs w:val="24"/>
        </w:rPr>
        <w:t xml:space="preserve"> </w:t>
      </w:r>
    </w:p>
    <w:p w:rsidR="008C018F" w:rsidRPr="001E46C0" w:rsidRDefault="008C018F" w:rsidP="008C018F">
      <w:pPr>
        <w:jc w:val="both"/>
        <w:rPr>
          <w:rFonts w:ascii="Marianne Light" w:hAnsi="Marianne Light"/>
          <w:sz w:val="24"/>
          <w:szCs w:val="24"/>
        </w:rPr>
      </w:pPr>
      <w:r w:rsidRPr="001E46C0">
        <w:rPr>
          <w:rFonts w:ascii="Marianne Light" w:hAnsi="Marianne Light"/>
          <w:sz w:val="24"/>
          <w:szCs w:val="24"/>
        </w:rPr>
        <w:t xml:space="preserve">Réunion bilan de l’année dernière a eu lieu vendredi dernier avec le LAP. Décision a été prise de différencier maternelle et élémentaire. </w:t>
      </w:r>
    </w:p>
    <w:p w:rsidR="008C018F" w:rsidRDefault="008C018F" w:rsidP="008C018F">
      <w:pPr>
        <w:jc w:val="both"/>
        <w:rPr>
          <w:rFonts w:ascii="Marianne Light" w:hAnsi="Marianne Light"/>
          <w:sz w:val="24"/>
          <w:szCs w:val="24"/>
        </w:rPr>
      </w:pPr>
      <w:r w:rsidRPr="001E46C0">
        <w:rPr>
          <w:rFonts w:ascii="Marianne Light" w:hAnsi="Marianne Light"/>
          <w:sz w:val="24"/>
          <w:szCs w:val="24"/>
        </w:rPr>
        <w:t>A confirmer</w:t>
      </w:r>
      <w:r w:rsidRPr="001E46C0">
        <w:rPr>
          <w:rFonts w:ascii="Calibri" w:hAnsi="Calibri" w:cs="Calibri"/>
          <w:sz w:val="24"/>
          <w:szCs w:val="24"/>
        </w:rPr>
        <w:t> </w:t>
      </w:r>
      <w:r w:rsidRPr="001E46C0">
        <w:rPr>
          <w:rFonts w:ascii="Marianne Light" w:hAnsi="Marianne Light"/>
          <w:sz w:val="24"/>
          <w:szCs w:val="24"/>
        </w:rPr>
        <w:t>: le vendredi 27 juin sur temps scolaire</w:t>
      </w:r>
      <w:r w:rsidRPr="001E46C0">
        <w:rPr>
          <w:rFonts w:ascii="Calibri" w:hAnsi="Calibri" w:cs="Calibri"/>
          <w:sz w:val="24"/>
          <w:szCs w:val="24"/>
        </w:rPr>
        <w:t> </w:t>
      </w:r>
      <w:r w:rsidRPr="001E46C0">
        <w:rPr>
          <w:rFonts w:ascii="Marianne Light" w:hAnsi="Marianne Light"/>
          <w:sz w:val="24"/>
          <w:szCs w:val="24"/>
        </w:rPr>
        <w:t>: matin jeux petits / après-midi</w:t>
      </w:r>
      <w:r w:rsidR="00407E1F">
        <w:rPr>
          <w:rFonts w:ascii="Marianne Light" w:hAnsi="Marianne Light"/>
          <w:sz w:val="24"/>
          <w:szCs w:val="24"/>
        </w:rPr>
        <w:t xml:space="preserve"> jeux grands + spectacle à 16h + distribution gouter/jeu à la fin. </w:t>
      </w:r>
    </w:p>
    <w:p w:rsidR="00EB3FCE" w:rsidRPr="001E46C0" w:rsidRDefault="00EB3FCE" w:rsidP="008C018F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>Les parents viennent aider pour les temps de jeux.</w:t>
      </w:r>
    </w:p>
    <w:p w:rsidR="008C018F" w:rsidRDefault="008C018F" w:rsidP="008C018F">
      <w:pPr>
        <w:jc w:val="both"/>
        <w:rPr>
          <w:rFonts w:ascii="Marianne" w:hAnsi="Marianne"/>
          <w:b/>
          <w:sz w:val="24"/>
          <w:szCs w:val="24"/>
        </w:rPr>
      </w:pPr>
    </w:p>
    <w:p w:rsidR="008C018F" w:rsidRDefault="008C018F" w:rsidP="008C018F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>-Ventes de gâteaux régulières dans l’année – communication par mots, affichages, sms</w:t>
      </w:r>
    </w:p>
    <w:p w:rsidR="008C018F" w:rsidRDefault="008C018F" w:rsidP="008C018F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>Photos de classe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Marianne Light" w:hAnsi="Marianne Light"/>
          <w:sz w:val="24"/>
          <w:szCs w:val="24"/>
        </w:rPr>
        <w:t xml:space="preserve">au printemps pour commande avant la fin de l’année scolaire. </w:t>
      </w:r>
    </w:p>
    <w:p w:rsidR="0077475F" w:rsidRDefault="0077475F" w:rsidP="008C018F">
      <w:pPr>
        <w:jc w:val="both"/>
        <w:rPr>
          <w:rFonts w:ascii="Marianne Light" w:hAnsi="Marianne Light"/>
          <w:sz w:val="24"/>
          <w:szCs w:val="24"/>
        </w:rPr>
      </w:pPr>
    </w:p>
    <w:p w:rsidR="008C018F" w:rsidRDefault="008C018F" w:rsidP="008C018F">
      <w:pPr>
        <w:jc w:val="both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>-Conseils d’école</w:t>
      </w:r>
      <w:r>
        <w:rPr>
          <w:rFonts w:ascii="Calibri" w:hAnsi="Calibri" w:cs="Calibri"/>
          <w:sz w:val="24"/>
          <w:szCs w:val="24"/>
        </w:rPr>
        <w:t> </w:t>
      </w:r>
      <w:r w:rsidR="00134084">
        <w:rPr>
          <w:rFonts w:ascii="Marianne Light" w:hAnsi="Marianne Light"/>
          <w:sz w:val="24"/>
          <w:szCs w:val="24"/>
        </w:rPr>
        <w:t>: lundi 10</w:t>
      </w:r>
      <w:r>
        <w:rPr>
          <w:rFonts w:ascii="Marianne Light" w:hAnsi="Marianne Light"/>
          <w:sz w:val="24"/>
          <w:szCs w:val="24"/>
        </w:rPr>
        <w:t xml:space="preserve"> </w:t>
      </w:r>
      <w:r w:rsidR="00134084">
        <w:rPr>
          <w:rFonts w:ascii="Marianne Light" w:hAnsi="Marianne Light"/>
          <w:sz w:val="24"/>
          <w:szCs w:val="24"/>
        </w:rPr>
        <w:t>février</w:t>
      </w:r>
      <w:r w:rsidR="00407E1F">
        <w:rPr>
          <w:rFonts w:ascii="Marianne Light" w:hAnsi="Marianne Light"/>
          <w:sz w:val="24"/>
          <w:szCs w:val="24"/>
        </w:rPr>
        <w:t xml:space="preserve"> avec l’élémentaire </w:t>
      </w:r>
      <w:r>
        <w:rPr>
          <w:rFonts w:ascii="Marianne Light" w:hAnsi="Marianne Light"/>
          <w:sz w:val="24"/>
          <w:szCs w:val="24"/>
        </w:rPr>
        <w:t xml:space="preserve">(ODJ coopérative </w:t>
      </w:r>
      <w:r w:rsidR="00134084">
        <w:rPr>
          <w:rFonts w:ascii="Marianne Light" w:hAnsi="Marianne Light"/>
          <w:sz w:val="24"/>
          <w:szCs w:val="24"/>
        </w:rPr>
        <w:t>scolaire, travaux…)  et mardi 17</w:t>
      </w:r>
      <w:r>
        <w:rPr>
          <w:rFonts w:ascii="Marianne Light" w:hAnsi="Marianne Light"/>
          <w:sz w:val="24"/>
          <w:szCs w:val="24"/>
        </w:rPr>
        <w:t xml:space="preserve"> juin (bilan de l’année et projection année suivante) </w:t>
      </w:r>
    </w:p>
    <w:p w:rsidR="008C018F" w:rsidRDefault="008C018F" w:rsidP="008C018F">
      <w:pPr>
        <w:jc w:val="both"/>
        <w:rPr>
          <w:rFonts w:ascii="Marianne" w:hAnsi="Marianne"/>
          <w:b/>
          <w:sz w:val="24"/>
          <w:szCs w:val="24"/>
        </w:rPr>
      </w:pPr>
    </w:p>
    <w:p w:rsidR="00E476BD" w:rsidRDefault="00E476BD" w:rsidP="008C018F">
      <w:pPr>
        <w:jc w:val="both"/>
        <w:rPr>
          <w:rFonts w:ascii="Marianne" w:hAnsi="Marianne"/>
          <w:b/>
          <w:sz w:val="24"/>
          <w:szCs w:val="24"/>
        </w:rPr>
      </w:pPr>
    </w:p>
    <w:p w:rsidR="00E476BD" w:rsidRDefault="00E476BD" w:rsidP="00E476BD">
      <w:pPr>
        <w:jc w:val="center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>PROCES VERBAL REDIGE PAR LA DIRECTRICE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Marianne Light" w:hAnsi="Marianne Light"/>
          <w:sz w:val="24"/>
          <w:szCs w:val="24"/>
        </w:rPr>
        <w:t>: Marie BILLAUD</w:t>
      </w:r>
    </w:p>
    <w:p w:rsidR="00E476BD" w:rsidRDefault="00E476BD" w:rsidP="00E476BD">
      <w:pPr>
        <w:jc w:val="center"/>
        <w:rPr>
          <w:rFonts w:ascii="Marianne Light" w:hAnsi="Marianne Light"/>
          <w:sz w:val="24"/>
          <w:szCs w:val="24"/>
        </w:rPr>
      </w:pPr>
      <w:r>
        <w:rPr>
          <w:rFonts w:ascii="Marianne Light" w:hAnsi="Marianne Light"/>
          <w:sz w:val="24"/>
          <w:szCs w:val="24"/>
        </w:rPr>
        <w:t>A PARTIR DES NOTES DE LA SECRETAIRE DE SEANCE</w:t>
      </w:r>
      <w:r>
        <w:rPr>
          <w:rFonts w:ascii="Calibri" w:hAnsi="Calibri" w:cs="Calibri"/>
          <w:sz w:val="24"/>
          <w:szCs w:val="24"/>
        </w:rPr>
        <w:t> </w:t>
      </w:r>
      <w:r>
        <w:rPr>
          <w:rFonts w:ascii="Marianne Light" w:hAnsi="Marianne Light"/>
          <w:sz w:val="24"/>
          <w:szCs w:val="24"/>
        </w:rPr>
        <w:t xml:space="preserve">: </w:t>
      </w:r>
      <w:r w:rsidR="00407E1F">
        <w:rPr>
          <w:rFonts w:ascii="Marianne Light" w:hAnsi="Marianne Light"/>
          <w:sz w:val="24"/>
          <w:szCs w:val="24"/>
        </w:rPr>
        <w:t>Séverine PHILIP</w:t>
      </w:r>
    </w:p>
    <w:p w:rsidR="00E476BD" w:rsidRPr="008C018F" w:rsidRDefault="00E476BD" w:rsidP="008C018F">
      <w:pPr>
        <w:jc w:val="both"/>
        <w:rPr>
          <w:rFonts w:ascii="Marianne" w:hAnsi="Marianne"/>
          <w:b/>
          <w:sz w:val="24"/>
          <w:szCs w:val="24"/>
        </w:rPr>
      </w:pPr>
      <w:bookmarkStart w:id="0" w:name="_GoBack"/>
      <w:bookmarkEnd w:id="0"/>
    </w:p>
    <w:sectPr w:rsidR="00E476BD" w:rsidRPr="008C0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6FE" w:rsidRDefault="008556FE" w:rsidP="00B502A3">
      <w:pPr>
        <w:spacing w:after="0" w:line="240" w:lineRule="auto"/>
      </w:pPr>
      <w:r>
        <w:separator/>
      </w:r>
    </w:p>
  </w:endnote>
  <w:endnote w:type="continuationSeparator" w:id="0">
    <w:p w:rsidR="008556FE" w:rsidRDefault="008556FE" w:rsidP="00B50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Light"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6FE" w:rsidRDefault="008556FE" w:rsidP="00B502A3">
      <w:pPr>
        <w:spacing w:after="0" w:line="240" w:lineRule="auto"/>
      </w:pPr>
      <w:r>
        <w:separator/>
      </w:r>
    </w:p>
  </w:footnote>
  <w:footnote w:type="continuationSeparator" w:id="0">
    <w:p w:rsidR="008556FE" w:rsidRDefault="008556FE" w:rsidP="00B50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47B18"/>
    <w:multiLevelType w:val="hybridMultilevel"/>
    <w:tmpl w:val="2B862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8510C"/>
    <w:multiLevelType w:val="hybridMultilevel"/>
    <w:tmpl w:val="531CA9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2034B"/>
    <w:multiLevelType w:val="hybridMultilevel"/>
    <w:tmpl w:val="173CBE70"/>
    <w:lvl w:ilvl="0" w:tplc="7F4E58CC">
      <w:start w:val="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E5"/>
    <w:rsid w:val="00130EFE"/>
    <w:rsid w:val="00134084"/>
    <w:rsid w:val="00176836"/>
    <w:rsid w:val="001E46C0"/>
    <w:rsid w:val="002409AA"/>
    <w:rsid w:val="00242EDC"/>
    <w:rsid w:val="00272E4F"/>
    <w:rsid w:val="002860E1"/>
    <w:rsid w:val="002A0A94"/>
    <w:rsid w:val="002C7D96"/>
    <w:rsid w:val="002D44A4"/>
    <w:rsid w:val="00327088"/>
    <w:rsid w:val="003971D6"/>
    <w:rsid w:val="003E0B53"/>
    <w:rsid w:val="00407E1F"/>
    <w:rsid w:val="00431710"/>
    <w:rsid w:val="00431F87"/>
    <w:rsid w:val="004846C7"/>
    <w:rsid w:val="004936AB"/>
    <w:rsid w:val="004A6830"/>
    <w:rsid w:val="004D74AF"/>
    <w:rsid w:val="004E2B29"/>
    <w:rsid w:val="004E7EE5"/>
    <w:rsid w:val="005150D9"/>
    <w:rsid w:val="00531EB7"/>
    <w:rsid w:val="005938E8"/>
    <w:rsid w:val="005D1D80"/>
    <w:rsid w:val="005F3D84"/>
    <w:rsid w:val="00674008"/>
    <w:rsid w:val="006971B0"/>
    <w:rsid w:val="006C427B"/>
    <w:rsid w:val="0077475F"/>
    <w:rsid w:val="007B3417"/>
    <w:rsid w:val="007C66D0"/>
    <w:rsid w:val="007F121E"/>
    <w:rsid w:val="007F1AF3"/>
    <w:rsid w:val="007F210B"/>
    <w:rsid w:val="008556FE"/>
    <w:rsid w:val="008B6AB5"/>
    <w:rsid w:val="008C018F"/>
    <w:rsid w:val="009A41DC"/>
    <w:rsid w:val="009F77EF"/>
    <w:rsid w:val="00A22151"/>
    <w:rsid w:val="00A42BFB"/>
    <w:rsid w:val="00A54341"/>
    <w:rsid w:val="00B502A3"/>
    <w:rsid w:val="00B54367"/>
    <w:rsid w:val="00B66408"/>
    <w:rsid w:val="00BC1153"/>
    <w:rsid w:val="00BE0F61"/>
    <w:rsid w:val="00BF0BE8"/>
    <w:rsid w:val="00C73141"/>
    <w:rsid w:val="00C92268"/>
    <w:rsid w:val="00D20ECB"/>
    <w:rsid w:val="00D4306C"/>
    <w:rsid w:val="00D817A5"/>
    <w:rsid w:val="00DA027A"/>
    <w:rsid w:val="00E1759D"/>
    <w:rsid w:val="00E476BD"/>
    <w:rsid w:val="00EB3FCE"/>
    <w:rsid w:val="00ED508C"/>
    <w:rsid w:val="00EF4D7B"/>
    <w:rsid w:val="00F17365"/>
    <w:rsid w:val="00F63403"/>
    <w:rsid w:val="00FD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54257-82B5-4014-A875-EAB9383A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7EE5"/>
    <w:pPr>
      <w:ind w:left="720"/>
      <w:contextualSpacing/>
    </w:pPr>
    <w:rPr>
      <w:lang w:val="en-US"/>
    </w:rPr>
  </w:style>
  <w:style w:type="paragraph" w:customStyle="1" w:styleId="Standard">
    <w:name w:val="Standard"/>
    <w:rsid w:val="004E7EE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fr-FR"/>
    </w:rPr>
  </w:style>
  <w:style w:type="paragraph" w:customStyle="1" w:styleId="Framecontents">
    <w:name w:val="Frame contents"/>
    <w:basedOn w:val="Normal"/>
    <w:rsid w:val="004E7EE5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E7EE5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2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2EDC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D8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50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02A3"/>
  </w:style>
  <w:style w:type="paragraph" w:styleId="Pieddepage">
    <w:name w:val="footer"/>
    <w:basedOn w:val="Normal"/>
    <w:link w:val="PieddepageCar"/>
    <w:uiPriority w:val="99"/>
    <w:unhideWhenUsed/>
    <w:rsid w:val="00B50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0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e.0693747y@ac-ly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2565</TotalTime>
  <Pages>11</Pages>
  <Words>2940</Words>
  <Characters>16172</Characters>
  <Application>Microsoft Office Word</Application>
  <DocSecurity>0</DocSecurity>
  <Lines>134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Lyon</Company>
  <LinksUpToDate>false</LinksUpToDate>
  <CharactersWithSpaces>19074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Ecole Jean GIONO Maternelle</dc:creator>
  <cp:keywords/>
  <dc:description/>
  <cp:lastModifiedBy>Ecole Jean GIONO Maternelle</cp:lastModifiedBy>
  <cp:revision>45</cp:revision>
  <cp:lastPrinted>2024-10-14T14:00:00Z</cp:lastPrinted>
  <dcterms:created xsi:type="dcterms:W3CDTF">2024-10-14T09:10:00Z</dcterms:created>
  <dcterms:modified xsi:type="dcterms:W3CDTF">2025-01-11T16:01:00Z</dcterms:modified>
</cp:coreProperties>
</file>